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B3" w:rsidRPr="005E44E6" w:rsidRDefault="003D7FB3" w:rsidP="003D7FB3">
      <w:pPr>
        <w:spacing w:line="600" w:lineRule="exact"/>
        <w:rPr>
          <w:rFonts w:hint="eastAsia"/>
        </w:rPr>
      </w:pPr>
    </w:p>
    <w:p w:rsidR="003D7FB3" w:rsidRPr="005E44E6" w:rsidRDefault="003D7FB3" w:rsidP="003D7FB3">
      <w:pPr>
        <w:spacing w:line="400" w:lineRule="exact"/>
      </w:pPr>
    </w:p>
    <w:tbl>
      <w:tblPr>
        <w:tblW w:w="0" w:type="auto"/>
        <w:tblInd w:w="108" w:type="dxa"/>
        <w:tblLook w:val="01E0"/>
      </w:tblPr>
      <w:tblGrid>
        <w:gridCol w:w="8789"/>
      </w:tblGrid>
      <w:tr w:rsidR="003D7FB3" w:rsidRPr="005E44E6" w:rsidTr="00027937">
        <w:tc>
          <w:tcPr>
            <w:tcW w:w="8789" w:type="dxa"/>
            <w:shd w:val="clear" w:color="auto" w:fill="auto"/>
          </w:tcPr>
          <w:p w:rsidR="003D7FB3" w:rsidRPr="005E44E6" w:rsidRDefault="003D7FB3" w:rsidP="00591D46">
            <w:pPr>
              <w:spacing w:line="1200" w:lineRule="exact"/>
              <w:jc w:val="distribute"/>
              <w:rPr>
                <w:rFonts w:eastAsia="方正小标宋简体"/>
                <w:color w:val="FF0000"/>
                <w:spacing w:val="10"/>
                <w:w w:val="80"/>
                <w:sz w:val="110"/>
                <w:szCs w:val="110"/>
              </w:rPr>
            </w:pPr>
            <w:r w:rsidRPr="005E44E6">
              <w:rPr>
                <w:rFonts w:eastAsia="方正小标宋简体"/>
                <w:color w:val="FF0000"/>
                <w:spacing w:val="10"/>
                <w:w w:val="80"/>
                <w:sz w:val="110"/>
                <w:szCs w:val="110"/>
              </w:rPr>
              <w:t>龙岩市科学技术协会</w:t>
            </w:r>
          </w:p>
          <w:p w:rsidR="003D7FB3" w:rsidRPr="005E44E6" w:rsidRDefault="003D7FB3" w:rsidP="00591D46">
            <w:pPr>
              <w:spacing w:line="1200" w:lineRule="exact"/>
              <w:jc w:val="distribute"/>
              <w:rPr>
                <w:rFonts w:eastAsia="方正小标宋简体"/>
                <w:color w:val="FF0000"/>
                <w:spacing w:val="32"/>
                <w:w w:val="77"/>
                <w:sz w:val="110"/>
                <w:szCs w:val="110"/>
              </w:rPr>
            </w:pPr>
            <w:r w:rsidRPr="005E44E6">
              <w:rPr>
                <w:rFonts w:eastAsia="方正小标宋简体"/>
                <w:color w:val="FF0000"/>
                <w:spacing w:val="32"/>
                <w:w w:val="77"/>
                <w:sz w:val="110"/>
                <w:szCs w:val="110"/>
              </w:rPr>
              <w:t>龙岩市教育局</w:t>
            </w:r>
          </w:p>
        </w:tc>
      </w:tr>
      <w:tr w:rsidR="003D7FB3" w:rsidRPr="005E44E6" w:rsidTr="00027937">
        <w:tc>
          <w:tcPr>
            <w:tcW w:w="8789" w:type="dxa"/>
            <w:shd w:val="clear" w:color="auto" w:fill="auto"/>
          </w:tcPr>
          <w:p w:rsidR="00B26F9C" w:rsidRDefault="003D7FB3" w:rsidP="00591D46">
            <w:pPr>
              <w:spacing w:line="1200" w:lineRule="exact"/>
              <w:jc w:val="distribute"/>
              <w:rPr>
                <w:rFonts w:eastAsia="方正小标宋简体"/>
                <w:color w:val="FF0000"/>
                <w:spacing w:val="32"/>
                <w:w w:val="83"/>
                <w:sz w:val="110"/>
                <w:szCs w:val="110"/>
              </w:rPr>
            </w:pPr>
            <w:r w:rsidRPr="005E44E6">
              <w:rPr>
                <w:rFonts w:eastAsia="方正小标宋简体"/>
                <w:color w:val="FF0000"/>
                <w:spacing w:val="32"/>
                <w:w w:val="83"/>
                <w:sz w:val="110"/>
                <w:szCs w:val="110"/>
              </w:rPr>
              <w:t>龙岩市科学</w:t>
            </w:r>
            <w:r w:rsidR="00C0572E">
              <w:rPr>
                <w:rFonts w:eastAsia="方正小标宋简体" w:hint="eastAsia"/>
                <w:color w:val="FF0000"/>
                <w:spacing w:val="32"/>
                <w:w w:val="83"/>
                <w:sz w:val="110"/>
                <w:szCs w:val="110"/>
              </w:rPr>
              <w:t>技术</w:t>
            </w:r>
            <w:r w:rsidRPr="005E44E6">
              <w:rPr>
                <w:rFonts w:eastAsia="方正小标宋简体"/>
                <w:color w:val="FF0000"/>
                <w:spacing w:val="32"/>
                <w:w w:val="83"/>
                <w:sz w:val="110"/>
                <w:szCs w:val="110"/>
              </w:rPr>
              <w:t>局</w:t>
            </w:r>
          </w:p>
          <w:p w:rsidR="00591D46" w:rsidRPr="00591D46" w:rsidRDefault="00591D46" w:rsidP="00591D46">
            <w:pPr>
              <w:spacing w:line="1200" w:lineRule="exact"/>
              <w:jc w:val="distribute"/>
              <w:rPr>
                <w:rFonts w:eastAsia="方正小标宋简体"/>
                <w:color w:val="FF0000"/>
                <w:spacing w:val="32"/>
                <w:w w:val="83"/>
                <w:sz w:val="110"/>
                <w:szCs w:val="110"/>
              </w:rPr>
            </w:pPr>
            <w:r>
              <w:rPr>
                <w:rFonts w:eastAsia="方正小标宋简体" w:hint="eastAsia"/>
                <w:color w:val="FF0000"/>
                <w:spacing w:val="32"/>
                <w:w w:val="83"/>
                <w:sz w:val="110"/>
                <w:szCs w:val="110"/>
              </w:rPr>
              <w:t>龙岩市环境保护局</w:t>
            </w:r>
          </w:p>
          <w:p w:rsidR="00591D46" w:rsidRPr="005E44E6" w:rsidRDefault="00591D46" w:rsidP="00591D46">
            <w:pPr>
              <w:spacing w:line="1200" w:lineRule="exact"/>
              <w:jc w:val="distribute"/>
              <w:rPr>
                <w:rFonts w:eastAsia="方正小标宋简体"/>
                <w:color w:val="FF0000"/>
                <w:spacing w:val="32"/>
                <w:w w:val="83"/>
                <w:sz w:val="110"/>
                <w:szCs w:val="110"/>
              </w:rPr>
            </w:pPr>
            <w:r>
              <w:rPr>
                <w:rFonts w:eastAsia="方正小标宋简体" w:hint="eastAsia"/>
                <w:color w:val="FF0000"/>
                <w:spacing w:val="32"/>
                <w:w w:val="83"/>
                <w:sz w:val="110"/>
                <w:szCs w:val="110"/>
              </w:rPr>
              <w:t>龙岩市农业局</w:t>
            </w:r>
          </w:p>
          <w:p w:rsidR="003D7FB3" w:rsidRPr="00B324C0" w:rsidRDefault="003D7FB3" w:rsidP="00B324C0">
            <w:pPr>
              <w:spacing w:line="600" w:lineRule="exact"/>
              <w:jc w:val="center"/>
              <w:rPr>
                <w:rFonts w:ascii="仿宋" w:eastAsia="仿宋" w:hAnsi="仿宋"/>
                <w:sz w:val="32"/>
                <w:szCs w:val="32"/>
              </w:rPr>
            </w:pPr>
            <w:r w:rsidRPr="00C0572E">
              <w:rPr>
                <w:rFonts w:ascii="仿宋" w:eastAsia="仿宋" w:hAnsi="仿宋" w:hint="eastAsia"/>
                <w:sz w:val="32"/>
                <w:szCs w:val="32"/>
              </w:rPr>
              <w:t>岩科协〔</w:t>
            </w:r>
            <w:r w:rsidR="00C70957">
              <w:rPr>
                <w:rFonts w:ascii="仿宋" w:eastAsia="仿宋" w:hAnsi="仿宋" w:hint="eastAsia"/>
                <w:sz w:val="32"/>
                <w:szCs w:val="32"/>
              </w:rPr>
              <w:t>2017</w:t>
            </w:r>
            <w:r w:rsidRPr="00C0572E">
              <w:rPr>
                <w:rFonts w:ascii="仿宋" w:eastAsia="仿宋" w:hAnsi="仿宋" w:hint="eastAsia"/>
                <w:sz w:val="32"/>
                <w:szCs w:val="32"/>
              </w:rPr>
              <w:t>〕</w:t>
            </w:r>
            <w:r w:rsidR="00564621">
              <w:rPr>
                <w:rFonts w:ascii="仿宋" w:eastAsia="仿宋" w:hAnsi="仿宋" w:hint="eastAsia"/>
                <w:sz w:val="32"/>
                <w:szCs w:val="32"/>
              </w:rPr>
              <w:t>70</w:t>
            </w:r>
            <w:r w:rsidRPr="00C0572E">
              <w:rPr>
                <w:rFonts w:ascii="仿宋" w:eastAsia="仿宋" w:hAnsi="仿宋" w:hint="eastAsia"/>
                <w:sz w:val="32"/>
                <w:szCs w:val="32"/>
              </w:rPr>
              <w:t xml:space="preserve">号                </w:t>
            </w:r>
          </w:p>
        </w:tc>
      </w:tr>
    </w:tbl>
    <w:p w:rsidR="003D7FB3" w:rsidRPr="005E44E6" w:rsidRDefault="009C5246" w:rsidP="003D7FB3">
      <w:pPr>
        <w:spacing w:line="360" w:lineRule="exact"/>
      </w:pPr>
      <w:r>
        <w:rPr>
          <w:noProof/>
        </w:rPr>
        <w:pict>
          <v:line id="直接连接符 4" o:spid="_x0000_s1026" style="position:absolute;left:0;text-align:left;flip:y;z-index:251663360;visibility:visible;mso-wrap-distance-top:-3e-5mm;mso-wrap-distance-bottom:-3e-5mm;mso-position-horizontal-relative:text;mso-position-vertical-relative:text" from="9.75pt,1pt" to="43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" strokecolor="red" strokeweight="2pt"/>
        </w:pict>
      </w:r>
    </w:p>
    <w:p w:rsidR="00863C74" w:rsidRPr="00C0572E" w:rsidRDefault="00863C74" w:rsidP="001206A2">
      <w:pPr>
        <w:jc w:val="center"/>
        <w:rPr>
          <w:rFonts w:ascii="黑体" w:eastAsia="黑体" w:hAnsi="黑体"/>
          <w:sz w:val="44"/>
          <w:szCs w:val="36"/>
        </w:rPr>
      </w:pPr>
      <w:r w:rsidRPr="00C0572E">
        <w:rPr>
          <w:rFonts w:ascii="黑体" w:eastAsia="黑体" w:hAnsi="黑体"/>
          <w:sz w:val="44"/>
          <w:szCs w:val="36"/>
        </w:rPr>
        <w:t>关于开展</w:t>
      </w:r>
      <w:r w:rsidR="00951B0F" w:rsidRPr="00C0572E">
        <w:rPr>
          <w:rFonts w:ascii="黑体" w:eastAsia="黑体" w:hAnsi="黑体"/>
          <w:sz w:val="44"/>
          <w:szCs w:val="36"/>
        </w:rPr>
        <w:t>201</w:t>
      </w:r>
      <w:r w:rsidR="00C70957">
        <w:rPr>
          <w:rFonts w:ascii="黑体" w:eastAsia="黑体" w:hAnsi="黑体" w:hint="eastAsia"/>
          <w:sz w:val="44"/>
          <w:szCs w:val="36"/>
        </w:rPr>
        <w:t>7</w:t>
      </w:r>
      <w:r w:rsidRPr="00C0572E">
        <w:rPr>
          <w:rFonts w:ascii="黑体" w:eastAsia="黑体" w:hAnsi="黑体"/>
          <w:sz w:val="44"/>
          <w:szCs w:val="36"/>
        </w:rPr>
        <w:t>年</w:t>
      </w:r>
      <w:r w:rsidR="00951B0F" w:rsidRPr="00C0572E">
        <w:rPr>
          <w:rFonts w:ascii="黑体" w:eastAsia="黑体" w:hAnsi="黑体"/>
          <w:sz w:val="44"/>
          <w:szCs w:val="36"/>
        </w:rPr>
        <w:t>全国科普日活动的通知</w:t>
      </w:r>
    </w:p>
    <w:p w:rsidR="00951B0F" w:rsidRPr="00C0572E" w:rsidRDefault="003E7CF9" w:rsidP="00C70C2C">
      <w:pPr>
        <w:snapToGrid w:val="0"/>
        <w:spacing w:line="600" w:lineRule="exact"/>
        <w:rPr>
          <w:rFonts w:ascii="仿宋" w:eastAsia="仿宋" w:hAnsi="仿宋"/>
          <w:sz w:val="32"/>
          <w:szCs w:val="32"/>
        </w:rPr>
      </w:pPr>
      <w:r>
        <w:rPr>
          <w:rFonts w:ascii="仿宋" w:eastAsia="仿宋" w:hAnsi="仿宋"/>
          <w:sz w:val="32"/>
          <w:szCs w:val="32"/>
        </w:rPr>
        <w:t>各县（市、区）科协</w:t>
      </w:r>
      <w:r>
        <w:rPr>
          <w:rFonts w:ascii="仿宋" w:eastAsia="仿宋" w:hAnsi="仿宋" w:hint="eastAsia"/>
          <w:sz w:val="32"/>
          <w:szCs w:val="32"/>
        </w:rPr>
        <w:t>、</w:t>
      </w:r>
      <w:r w:rsidR="0089517E" w:rsidRPr="00C0572E">
        <w:rPr>
          <w:rFonts w:ascii="仿宋" w:eastAsia="仿宋" w:hAnsi="仿宋"/>
          <w:sz w:val="32"/>
          <w:szCs w:val="32"/>
        </w:rPr>
        <w:t>教育局、科技局</w:t>
      </w:r>
      <w:r>
        <w:rPr>
          <w:rFonts w:ascii="仿宋" w:eastAsia="仿宋" w:hAnsi="仿宋" w:hint="eastAsia"/>
          <w:sz w:val="32"/>
          <w:szCs w:val="32"/>
        </w:rPr>
        <w:t>、</w:t>
      </w:r>
      <w:r w:rsidR="00591D46">
        <w:rPr>
          <w:rFonts w:ascii="仿宋" w:eastAsia="仿宋" w:hAnsi="仿宋" w:hint="eastAsia"/>
          <w:sz w:val="32"/>
          <w:szCs w:val="32"/>
        </w:rPr>
        <w:t>环保局、农业局，</w:t>
      </w:r>
      <w:r w:rsidR="00863C74" w:rsidRPr="00C0572E">
        <w:rPr>
          <w:rFonts w:ascii="仿宋" w:eastAsia="仿宋" w:hAnsi="仿宋"/>
          <w:sz w:val="32"/>
          <w:szCs w:val="32"/>
        </w:rPr>
        <w:t>市</w:t>
      </w:r>
      <w:r w:rsidR="00C70957">
        <w:rPr>
          <w:rFonts w:ascii="仿宋" w:eastAsia="仿宋" w:hAnsi="仿宋" w:hint="eastAsia"/>
          <w:sz w:val="32"/>
          <w:szCs w:val="32"/>
        </w:rPr>
        <w:t>科协所</w:t>
      </w:r>
      <w:r w:rsidR="003A7704" w:rsidRPr="00C0572E">
        <w:rPr>
          <w:rFonts w:ascii="仿宋" w:eastAsia="仿宋" w:hAnsi="仿宋"/>
          <w:sz w:val="32"/>
          <w:szCs w:val="32"/>
        </w:rPr>
        <w:t>属</w:t>
      </w:r>
      <w:r w:rsidR="00951B0F" w:rsidRPr="00C0572E">
        <w:rPr>
          <w:rFonts w:ascii="仿宋" w:eastAsia="仿宋" w:hAnsi="仿宋"/>
          <w:sz w:val="32"/>
          <w:szCs w:val="32"/>
        </w:rPr>
        <w:t>学</w:t>
      </w:r>
      <w:r w:rsidR="00863C74" w:rsidRPr="00C0572E">
        <w:rPr>
          <w:rFonts w:ascii="仿宋" w:eastAsia="仿宋" w:hAnsi="仿宋"/>
          <w:sz w:val="32"/>
          <w:szCs w:val="32"/>
        </w:rPr>
        <w:t>（协）</w:t>
      </w:r>
      <w:r w:rsidR="00951B0F" w:rsidRPr="00C0572E">
        <w:rPr>
          <w:rFonts w:ascii="仿宋" w:eastAsia="仿宋" w:hAnsi="仿宋"/>
          <w:sz w:val="32"/>
          <w:szCs w:val="32"/>
        </w:rPr>
        <w:t>会</w:t>
      </w:r>
      <w:r w:rsidR="003A7704" w:rsidRPr="00C0572E">
        <w:rPr>
          <w:rFonts w:ascii="仿宋" w:eastAsia="仿宋" w:hAnsi="仿宋"/>
          <w:sz w:val="32"/>
          <w:szCs w:val="32"/>
        </w:rPr>
        <w:t>，企业</w:t>
      </w:r>
      <w:r w:rsidR="008841F6" w:rsidRPr="00C0572E">
        <w:rPr>
          <w:rFonts w:ascii="仿宋" w:eastAsia="仿宋" w:hAnsi="仿宋"/>
          <w:sz w:val="32"/>
          <w:szCs w:val="32"/>
        </w:rPr>
        <w:t>科协</w:t>
      </w:r>
      <w:r w:rsidR="003A7704" w:rsidRPr="00C0572E">
        <w:rPr>
          <w:rFonts w:ascii="仿宋" w:eastAsia="仿宋" w:hAnsi="仿宋"/>
          <w:sz w:val="32"/>
          <w:szCs w:val="32"/>
        </w:rPr>
        <w:t>、</w:t>
      </w:r>
      <w:r w:rsidR="00951B0F" w:rsidRPr="00C0572E">
        <w:rPr>
          <w:rFonts w:ascii="仿宋" w:eastAsia="仿宋" w:hAnsi="仿宋"/>
          <w:sz w:val="32"/>
          <w:szCs w:val="32"/>
        </w:rPr>
        <w:t>高校科协，</w:t>
      </w:r>
      <w:r w:rsidR="003A7704" w:rsidRPr="00C0572E">
        <w:rPr>
          <w:rFonts w:ascii="仿宋" w:eastAsia="仿宋" w:hAnsi="仿宋"/>
          <w:sz w:val="32"/>
          <w:szCs w:val="32"/>
        </w:rPr>
        <w:t>省</w:t>
      </w:r>
      <w:r w:rsidR="00223B9F" w:rsidRPr="00C0572E">
        <w:rPr>
          <w:rFonts w:ascii="仿宋" w:eastAsia="仿宋" w:hAnsi="仿宋"/>
          <w:sz w:val="32"/>
          <w:szCs w:val="32"/>
        </w:rPr>
        <w:t>（</w:t>
      </w:r>
      <w:r w:rsidR="003A7704" w:rsidRPr="00C0572E">
        <w:rPr>
          <w:rFonts w:ascii="仿宋" w:eastAsia="仿宋" w:hAnsi="仿宋"/>
          <w:sz w:val="32"/>
          <w:szCs w:val="32"/>
        </w:rPr>
        <w:t>市</w:t>
      </w:r>
      <w:r w:rsidR="00223B9F" w:rsidRPr="00C0572E">
        <w:rPr>
          <w:rFonts w:ascii="仿宋" w:eastAsia="仿宋" w:hAnsi="仿宋"/>
          <w:sz w:val="32"/>
          <w:szCs w:val="32"/>
        </w:rPr>
        <w:t>）</w:t>
      </w:r>
      <w:r w:rsidR="003A7704" w:rsidRPr="00C0572E">
        <w:rPr>
          <w:rFonts w:ascii="仿宋" w:eastAsia="仿宋" w:hAnsi="仿宋"/>
          <w:sz w:val="32"/>
          <w:szCs w:val="32"/>
        </w:rPr>
        <w:t>科普教育基地，</w:t>
      </w:r>
      <w:r w:rsidR="00E54E7F" w:rsidRPr="00C0572E">
        <w:rPr>
          <w:rFonts w:ascii="仿宋" w:eastAsia="仿宋" w:hAnsi="仿宋"/>
          <w:sz w:val="32"/>
          <w:szCs w:val="32"/>
        </w:rPr>
        <w:t>各</w:t>
      </w:r>
      <w:r w:rsidR="00863C74" w:rsidRPr="00C0572E">
        <w:rPr>
          <w:rFonts w:ascii="仿宋" w:eastAsia="仿宋" w:hAnsi="仿宋"/>
          <w:sz w:val="32"/>
          <w:szCs w:val="32"/>
        </w:rPr>
        <w:t>有关单位</w:t>
      </w:r>
      <w:r w:rsidR="00951B0F" w:rsidRPr="00C0572E">
        <w:rPr>
          <w:rFonts w:ascii="仿宋" w:eastAsia="仿宋" w:hAnsi="仿宋"/>
          <w:sz w:val="32"/>
          <w:szCs w:val="32"/>
        </w:rPr>
        <w:t>：</w:t>
      </w:r>
    </w:p>
    <w:p w:rsidR="003E7CF9" w:rsidRDefault="008841F6" w:rsidP="003E7CF9">
      <w:pPr>
        <w:spacing w:line="600" w:lineRule="exact"/>
        <w:ind w:firstLineChars="200" w:firstLine="640"/>
        <w:jc w:val="left"/>
        <w:rPr>
          <w:rFonts w:ascii="仿宋" w:eastAsia="仿宋" w:hAnsi="仿宋"/>
          <w:sz w:val="32"/>
          <w:szCs w:val="32"/>
        </w:rPr>
      </w:pPr>
      <w:r w:rsidRPr="00C0572E">
        <w:rPr>
          <w:rFonts w:ascii="仿宋" w:eastAsia="仿宋" w:hAnsi="仿宋"/>
          <w:sz w:val="32"/>
          <w:szCs w:val="32"/>
        </w:rPr>
        <w:t>根据省科协、省教育厅、省科技厅</w:t>
      </w:r>
      <w:r w:rsidR="00C70957">
        <w:rPr>
          <w:rFonts w:ascii="仿宋" w:eastAsia="仿宋" w:hAnsi="仿宋" w:hint="eastAsia"/>
          <w:sz w:val="32"/>
          <w:szCs w:val="32"/>
        </w:rPr>
        <w:t>、</w:t>
      </w:r>
      <w:r w:rsidR="00C70957" w:rsidRPr="00C70957">
        <w:rPr>
          <w:rFonts w:ascii="仿宋" w:eastAsia="仿宋" w:hAnsi="仿宋" w:hint="eastAsia"/>
          <w:sz w:val="32"/>
          <w:szCs w:val="32"/>
        </w:rPr>
        <w:t>省环保厅</w:t>
      </w:r>
      <w:r w:rsidR="00C70957">
        <w:rPr>
          <w:rFonts w:ascii="仿宋" w:eastAsia="仿宋" w:hAnsi="仿宋" w:hint="eastAsia"/>
          <w:sz w:val="32"/>
          <w:szCs w:val="32"/>
        </w:rPr>
        <w:t>、</w:t>
      </w:r>
      <w:r w:rsidR="00C70957" w:rsidRPr="00C70957">
        <w:rPr>
          <w:rFonts w:ascii="仿宋" w:eastAsia="仿宋" w:hAnsi="仿宋" w:hint="eastAsia"/>
          <w:sz w:val="32"/>
          <w:szCs w:val="32"/>
        </w:rPr>
        <w:t>省农业厅</w:t>
      </w:r>
      <w:r w:rsidRPr="00C0572E">
        <w:rPr>
          <w:rFonts w:ascii="仿宋" w:eastAsia="仿宋" w:hAnsi="仿宋"/>
          <w:sz w:val="32"/>
          <w:szCs w:val="32"/>
        </w:rPr>
        <w:t>《</w:t>
      </w:r>
      <w:r w:rsidR="00C70957" w:rsidRPr="00C70957">
        <w:rPr>
          <w:rFonts w:ascii="仿宋" w:eastAsia="仿宋" w:hAnsi="仿宋" w:hint="eastAsia"/>
          <w:sz w:val="32"/>
          <w:szCs w:val="32"/>
        </w:rPr>
        <w:t>关于举办2017年全国科普日活动的通知</w:t>
      </w:r>
      <w:r w:rsidRPr="00C0572E">
        <w:rPr>
          <w:rFonts w:ascii="仿宋" w:eastAsia="仿宋" w:hAnsi="仿宋"/>
          <w:sz w:val="32"/>
          <w:szCs w:val="32"/>
        </w:rPr>
        <w:t>》</w:t>
      </w:r>
      <w:r w:rsidR="00C70957">
        <w:rPr>
          <w:rFonts w:ascii="仿宋" w:eastAsia="仿宋" w:hAnsi="仿宋" w:hint="eastAsia"/>
          <w:sz w:val="32"/>
          <w:szCs w:val="32"/>
        </w:rPr>
        <w:t>（</w:t>
      </w:r>
      <w:r w:rsidR="00C70957" w:rsidRPr="00C70957">
        <w:rPr>
          <w:rFonts w:ascii="仿宋" w:eastAsia="仿宋" w:hAnsi="仿宋" w:hint="eastAsia"/>
          <w:sz w:val="32"/>
          <w:szCs w:val="32"/>
        </w:rPr>
        <w:t>闽科协发〔2017〕89号</w:t>
      </w:r>
      <w:r w:rsidR="00C70957">
        <w:rPr>
          <w:rFonts w:ascii="仿宋" w:eastAsia="仿宋" w:hAnsi="仿宋" w:hint="eastAsia"/>
          <w:sz w:val="32"/>
          <w:szCs w:val="32"/>
        </w:rPr>
        <w:t>）</w:t>
      </w:r>
      <w:r w:rsidRPr="00C0572E">
        <w:rPr>
          <w:rFonts w:ascii="仿宋" w:eastAsia="仿宋" w:hAnsi="仿宋"/>
          <w:sz w:val="32"/>
          <w:szCs w:val="32"/>
        </w:rPr>
        <w:t>精神，</w:t>
      </w:r>
      <w:r w:rsidR="0089517E" w:rsidRPr="00C0572E">
        <w:rPr>
          <w:rFonts w:ascii="仿宋" w:eastAsia="仿宋" w:hAnsi="仿宋"/>
          <w:sz w:val="32"/>
          <w:szCs w:val="32"/>
        </w:rPr>
        <w:t>市科协、</w:t>
      </w:r>
      <w:r w:rsidRPr="00C0572E">
        <w:rPr>
          <w:rFonts w:ascii="仿宋" w:eastAsia="仿宋" w:hAnsi="仿宋"/>
          <w:sz w:val="32"/>
          <w:szCs w:val="32"/>
        </w:rPr>
        <w:t>市教育局、市科技局</w:t>
      </w:r>
      <w:r w:rsidR="001719D2">
        <w:rPr>
          <w:rFonts w:ascii="仿宋" w:eastAsia="仿宋" w:hAnsi="仿宋" w:hint="eastAsia"/>
          <w:sz w:val="32"/>
          <w:szCs w:val="32"/>
        </w:rPr>
        <w:t>、</w:t>
      </w:r>
      <w:r w:rsidR="001719D2" w:rsidRPr="001719D2">
        <w:rPr>
          <w:rFonts w:ascii="仿宋" w:eastAsia="仿宋" w:hAnsi="仿宋" w:hint="eastAsia"/>
          <w:sz w:val="32"/>
          <w:szCs w:val="32"/>
        </w:rPr>
        <w:t>市环保局</w:t>
      </w:r>
      <w:r w:rsidR="001719D2">
        <w:rPr>
          <w:rFonts w:ascii="仿宋" w:eastAsia="仿宋" w:hAnsi="仿宋" w:hint="eastAsia"/>
          <w:sz w:val="32"/>
          <w:szCs w:val="32"/>
        </w:rPr>
        <w:t>、</w:t>
      </w:r>
      <w:r w:rsidR="001719D2" w:rsidRPr="001719D2">
        <w:rPr>
          <w:rFonts w:ascii="仿宋" w:eastAsia="仿宋" w:hAnsi="仿宋" w:hint="eastAsia"/>
          <w:sz w:val="32"/>
          <w:szCs w:val="32"/>
        </w:rPr>
        <w:t>市农业局</w:t>
      </w:r>
      <w:r w:rsidR="00C70957">
        <w:rPr>
          <w:rFonts w:ascii="仿宋" w:eastAsia="仿宋" w:hAnsi="仿宋" w:hint="eastAsia"/>
          <w:sz w:val="32"/>
          <w:szCs w:val="32"/>
        </w:rPr>
        <w:t>等</w:t>
      </w:r>
      <w:r w:rsidR="0089517E" w:rsidRPr="00C0572E">
        <w:rPr>
          <w:rFonts w:ascii="仿宋" w:eastAsia="仿宋" w:hAnsi="仿宋"/>
          <w:sz w:val="32"/>
          <w:szCs w:val="32"/>
        </w:rPr>
        <w:t>决定</w:t>
      </w:r>
      <w:r w:rsidRPr="00C0572E">
        <w:rPr>
          <w:rFonts w:ascii="仿宋" w:eastAsia="仿宋" w:hAnsi="仿宋"/>
          <w:sz w:val="32"/>
          <w:szCs w:val="32"/>
        </w:rPr>
        <w:t>共同组织开展</w:t>
      </w:r>
      <w:r w:rsidR="00C70957">
        <w:rPr>
          <w:rFonts w:ascii="仿宋" w:eastAsia="仿宋" w:hAnsi="仿宋"/>
          <w:sz w:val="32"/>
          <w:szCs w:val="32"/>
        </w:rPr>
        <w:t>201</w:t>
      </w:r>
      <w:r w:rsidR="00C70957">
        <w:rPr>
          <w:rFonts w:ascii="仿宋" w:eastAsia="仿宋" w:hAnsi="仿宋" w:hint="eastAsia"/>
          <w:sz w:val="32"/>
          <w:szCs w:val="32"/>
        </w:rPr>
        <w:t>7</w:t>
      </w:r>
      <w:r w:rsidRPr="00C0572E">
        <w:rPr>
          <w:rFonts w:ascii="仿宋" w:eastAsia="仿宋" w:hAnsi="仿宋"/>
          <w:sz w:val="32"/>
          <w:szCs w:val="32"/>
        </w:rPr>
        <w:t>年</w:t>
      </w:r>
      <w:r w:rsidR="00C70957">
        <w:rPr>
          <w:rFonts w:ascii="仿宋" w:eastAsia="仿宋" w:hAnsi="仿宋" w:hint="eastAsia"/>
          <w:sz w:val="32"/>
          <w:szCs w:val="32"/>
        </w:rPr>
        <w:t>龙岩</w:t>
      </w:r>
      <w:r w:rsidRPr="00C0572E">
        <w:rPr>
          <w:rFonts w:ascii="仿宋" w:eastAsia="仿宋" w:hAnsi="仿宋"/>
          <w:sz w:val="32"/>
          <w:szCs w:val="32"/>
        </w:rPr>
        <w:t>市全国科普日活动。</w:t>
      </w:r>
      <w:r w:rsidR="00A74066" w:rsidRPr="00C0572E">
        <w:rPr>
          <w:rFonts w:ascii="仿宋" w:eastAsia="仿宋" w:hAnsi="仿宋"/>
          <w:sz w:val="32"/>
          <w:szCs w:val="32"/>
        </w:rPr>
        <w:t>现将有关事项通知如下：</w:t>
      </w:r>
    </w:p>
    <w:p w:rsidR="003E7CF9" w:rsidRPr="003E7CF9" w:rsidRDefault="003E7CF9" w:rsidP="003E7CF9">
      <w:pPr>
        <w:spacing w:line="600" w:lineRule="exact"/>
        <w:ind w:firstLineChars="205" w:firstLine="656"/>
        <w:jc w:val="left"/>
        <w:rPr>
          <w:rFonts w:ascii="仿宋" w:eastAsia="仿宋" w:hAnsi="仿宋"/>
          <w:sz w:val="32"/>
          <w:szCs w:val="32"/>
        </w:rPr>
      </w:pPr>
      <w:r>
        <w:rPr>
          <w:rFonts w:ascii="黑体" w:eastAsia="黑体" w:hAnsi="黑体" w:hint="eastAsia"/>
          <w:sz w:val="32"/>
          <w:szCs w:val="32"/>
        </w:rPr>
        <w:t>一、</w:t>
      </w:r>
      <w:r w:rsidR="004D3D35" w:rsidRPr="003E7CF9">
        <w:rPr>
          <w:rFonts w:ascii="黑体" w:eastAsia="黑体" w:hAnsi="黑体"/>
          <w:sz w:val="32"/>
          <w:szCs w:val="32"/>
        </w:rPr>
        <w:t>活动主题</w:t>
      </w:r>
      <w:r w:rsidRPr="003E7CF9">
        <w:rPr>
          <w:rFonts w:ascii="黑体" w:eastAsia="黑体" w:hAnsi="黑体" w:hint="eastAsia"/>
          <w:sz w:val="32"/>
          <w:szCs w:val="32"/>
        </w:rPr>
        <w:t>：</w:t>
      </w:r>
      <w:r w:rsidRPr="003E7CF9">
        <w:rPr>
          <w:rFonts w:ascii="仿宋" w:eastAsia="仿宋" w:hAnsi="仿宋" w:hint="eastAsia"/>
          <w:sz w:val="32"/>
          <w:szCs w:val="32"/>
        </w:rPr>
        <w:t>创新驱动发展，科学破除愚昧。</w:t>
      </w:r>
    </w:p>
    <w:p w:rsidR="00C70957" w:rsidRPr="003E7CF9" w:rsidRDefault="003E7CF9" w:rsidP="003E7CF9">
      <w:pPr>
        <w:spacing w:line="600" w:lineRule="exact"/>
        <w:ind w:firstLineChars="200" w:firstLine="640"/>
        <w:jc w:val="left"/>
        <w:rPr>
          <w:rFonts w:ascii="仿宋" w:eastAsia="仿宋" w:hAnsi="仿宋"/>
          <w:sz w:val="32"/>
          <w:szCs w:val="32"/>
        </w:rPr>
      </w:pPr>
      <w:r w:rsidRPr="003E7CF9">
        <w:rPr>
          <w:rFonts w:ascii="黑体" w:eastAsia="黑体" w:hAnsi="黑体" w:hint="eastAsia"/>
          <w:sz w:val="32"/>
          <w:szCs w:val="32"/>
        </w:rPr>
        <w:lastRenderedPageBreak/>
        <w:t>二</w:t>
      </w:r>
      <w:r>
        <w:rPr>
          <w:rFonts w:ascii="黑体" w:eastAsia="黑体" w:hAnsi="黑体" w:hint="eastAsia"/>
          <w:sz w:val="32"/>
          <w:szCs w:val="32"/>
        </w:rPr>
        <w:t>、</w:t>
      </w:r>
      <w:r w:rsidRPr="003E7CF9">
        <w:rPr>
          <w:rFonts w:ascii="黑体" w:eastAsia="黑体" w:hAnsi="黑体" w:hint="eastAsia"/>
          <w:sz w:val="32"/>
          <w:szCs w:val="32"/>
        </w:rPr>
        <w:t>开展</w:t>
      </w:r>
      <w:r w:rsidR="004D3D35" w:rsidRPr="003E7CF9">
        <w:rPr>
          <w:rFonts w:ascii="黑体" w:eastAsia="黑体" w:hAnsi="黑体"/>
          <w:sz w:val="32"/>
          <w:szCs w:val="32"/>
        </w:rPr>
        <w:t>时间</w:t>
      </w:r>
      <w:r w:rsidRPr="003E7CF9">
        <w:rPr>
          <w:rFonts w:ascii="黑体" w:eastAsia="黑体" w:hAnsi="黑体" w:hint="eastAsia"/>
          <w:sz w:val="32"/>
          <w:szCs w:val="32"/>
        </w:rPr>
        <w:t>：</w:t>
      </w:r>
      <w:r w:rsidRPr="003E7CF9">
        <w:rPr>
          <w:rFonts w:ascii="仿宋" w:eastAsia="仿宋" w:hAnsi="仿宋" w:hint="eastAsia"/>
          <w:sz w:val="32"/>
          <w:szCs w:val="32"/>
        </w:rPr>
        <w:t>2017年9月16-22日，</w:t>
      </w:r>
      <w:r w:rsidR="00C70957" w:rsidRPr="003E7CF9">
        <w:rPr>
          <w:rFonts w:ascii="仿宋" w:eastAsia="仿宋" w:hAnsi="仿宋"/>
          <w:sz w:val="32"/>
          <w:szCs w:val="32"/>
        </w:rPr>
        <w:t>部分活动</w:t>
      </w:r>
      <w:r w:rsidR="00C70957" w:rsidRPr="003E7CF9">
        <w:rPr>
          <w:rFonts w:ascii="仿宋" w:eastAsia="仿宋" w:hAnsi="仿宋" w:hint="eastAsia"/>
          <w:sz w:val="32"/>
          <w:szCs w:val="32"/>
        </w:rPr>
        <w:t>项目</w:t>
      </w:r>
      <w:r w:rsidR="00C70957" w:rsidRPr="003E7CF9">
        <w:rPr>
          <w:rFonts w:ascii="仿宋" w:eastAsia="仿宋" w:hAnsi="仿宋"/>
          <w:sz w:val="32"/>
          <w:szCs w:val="32"/>
        </w:rPr>
        <w:t>可根据实际情况提前启动或适当延后，主题宣传</w:t>
      </w:r>
      <w:r w:rsidR="001719D2" w:rsidRPr="003E7CF9">
        <w:rPr>
          <w:rFonts w:ascii="仿宋" w:eastAsia="仿宋" w:hAnsi="仿宋"/>
          <w:sz w:val="32"/>
          <w:szCs w:val="32"/>
        </w:rPr>
        <w:t>活动</w:t>
      </w:r>
      <w:r w:rsidR="00C70957" w:rsidRPr="003E7CF9">
        <w:rPr>
          <w:rFonts w:ascii="仿宋" w:eastAsia="仿宋" w:hAnsi="仿宋"/>
          <w:sz w:val="32"/>
          <w:szCs w:val="32"/>
        </w:rPr>
        <w:t>贯穿全年。</w:t>
      </w:r>
    </w:p>
    <w:p w:rsidR="00A74066" w:rsidRPr="00B2546F" w:rsidRDefault="003E7CF9" w:rsidP="003E7CF9">
      <w:pPr>
        <w:ind w:firstLineChars="214" w:firstLine="642"/>
        <w:rPr>
          <w:rFonts w:ascii="黑体" w:eastAsia="黑体" w:hAnsi="黑体"/>
          <w:sz w:val="30"/>
          <w:szCs w:val="30"/>
        </w:rPr>
      </w:pPr>
      <w:r>
        <w:rPr>
          <w:rFonts w:ascii="黑体" w:eastAsia="黑体" w:hAnsi="黑体" w:hint="eastAsia"/>
          <w:sz w:val="30"/>
          <w:szCs w:val="30"/>
        </w:rPr>
        <w:t>三</w:t>
      </w:r>
      <w:r>
        <w:rPr>
          <w:rFonts w:ascii="黑体" w:eastAsia="黑体" w:hAnsi="黑体"/>
          <w:sz w:val="30"/>
          <w:szCs w:val="30"/>
        </w:rPr>
        <w:t>、</w:t>
      </w:r>
      <w:r>
        <w:rPr>
          <w:rFonts w:ascii="黑体" w:eastAsia="黑体" w:hAnsi="黑体" w:hint="eastAsia"/>
          <w:sz w:val="30"/>
          <w:szCs w:val="30"/>
        </w:rPr>
        <w:t>主要</w:t>
      </w:r>
      <w:r w:rsidR="00A74066" w:rsidRPr="00B2546F">
        <w:rPr>
          <w:rFonts w:ascii="黑体" w:eastAsia="黑体" w:hAnsi="黑体"/>
          <w:sz w:val="30"/>
          <w:szCs w:val="30"/>
        </w:rPr>
        <w:t>内容</w:t>
      </w:r>
    </w:p>
    <w:p w:rsidR="0098293F" w:rsidRDefault="009C7DE7" w:rsidP="00C70C2C">
      <w:pPr>
        <w:ind w:firstLineChars="200" w:firstLine="643"/>
        <w:rPr>
          <w:rFonts w:ascii="仿宋" w:eastAsia="仿宋" w:hAnsi="仿宋"/>
          <w:sz w:val="32"/>
          <w:szCs w:val="32"/>
        </w:rPr>
      </w:pPr>
      <w:r w:rsidRPr="00C70C2C">
        <w:rPr>
          <w:rFonts w:ascii="仿宋" w:eastAsia="仿宋" w:hAnsi="仿宋" w:hint="eastAsia"/>
          <w:b/>
          <w:sz w:val="32"/>
          <w:szCs w:val="32"/>
        </w:rPr>
        <w:t>（一）大力弘扬科学精神。</w:t>
      </w:r>
      <w:r w:rsidRPr="009C7DE7">
        <w:rPr>
          <w:rFonts w:ascii="仿宋" w:eastAsia="仿宋" w:hAnsi="仿宋" w:hint="eastAsia"/>
          <w:sz w:val="32"/>
          <w:szCs w:val="32"/>
        </w:rPr>
        <w:t>围绕阻碍经济社会科学发展的愚昧思想和行为，尤其是健康中国、绿色发展、核能利用、化学工业、环境保护等公众关注的社会热点、焦点，主动、及时、准确发声，为公众解疑释惑，揭示科学真理，普及科学知识，弘扬科学精神，让科学“跑”在谣言前面。</w:t>
      </w:r>
    </w:p>
    <w:p w:rsidR="009C7DE7" w:rsidRPr="009C7DE7" w:rsidRDefault="009C7DE7" w:rsidP="00C70C2C">
      <w:pPr>
        <w:ind w:firstLineChars="200" w:firstLine="643"/>
        <w:rPr>
          <w:rFonts w:ascii="仿宋" w:eastAsia="仿宋" w:hAnsi="仿宋"/>
          <w:sz w:val="32"/>
          <w:szCs w:val="32"/>
        </w:rPr>
      </w:pPr>
      <w:r w:rsidRPr="00C70C2C">
        <w:rPr>
          <w:rFonts w:ascii="仿宋" w:eastAsia="仿宋" w:hAnsi="仿宋" w:hint="eastAsia"/>
          <w:b/>
          <w:sz w:val="32"/>
          <w:szCs w:val="32"/>
        </w:rPr>
        <w:t>（二）大力普及传播发展理念。</w:t>
      </w:r>
      <w:r w:rsidRPr="009C7DE7">
        <w:rPr>
          <w:rFonts w:ascii="仿宋" w:eastAsia="仿宋" w:hAnsi="仿宋" w:hint="eastAsia"/>
          <w:sz w:val="32"/>
          <w:szCs w:val="32"/>
        </w:rPr>
        <w:t>围绕我市社会经济发展新常态的需求，大力普及宣传“创新、协调、绿色、开放、共享”的发展理念；着力普及宣传创新是引领发展第一动力的观念，让创新在全社会蔚然成风；着力普及宣传协调是可持续健康发展的观念，牢固树立可持续发展、协调发展的意识；着力普及宣传绿色是永续发展的观念，牢固树立节约资源、保护环境的意识，增强人民的获得感和参与创新创造创业的积极性。</w:t>
      </w:r>
    </w:p>
    <w:p w:rsidR="009C7DE7" w:rsidRPr="009C7DE7" w:rsidRDefault="009C7DE7" w:rsidP="00C70C2C">
      <w:pPr>
        <w:ind w:firstLineChars="200" w:firstLine="643"/>
        <w:rPr>
          <w:rFonts w:ascii="仿宋" w:eastAsia="仿宋" w:hAnsi="仿宋"/>
          <w:sz w:val="32"/>
          <w:szCs w:val="32"/>
        </w:rPr>
      </w:pPr>
      <w:r w:rsidRPr="00C70C2C">
        <w:rPr>
          <w:rFonts w:ascii="仿宋" w:eastAsia="仿宋" w:hAnsi="仿宋" w:hint="eastAsia"/>
          <w:b/>
          <w:sz w:val="32"/>
          <w:szCs w:val="32"/>
        </w:rPr>
        <w:t>（三）大力倡导创新创造创业。</w:t>
      </w:r>
      <w:r w:rsidRPr="009C7DE7">
        <w:rPr>
          <w:rFonts w:ascii="仿宋" w:eastAsia="仿宋" w:hAnsi="仿宋" w:hint="eastAsia"/>
          <w:sz w:val="32"/>
          <w:szCs w:val="32"/>
        </w:rPr>
        <w:t>围绕创新驱动发展战略，大力普及宣传“大众创业、万众创新”的重要意义，激发创新创造创业的活力。着力宣传创新是培育和催生经济社会发展新动力的必然条件，激发广大公众的科技兴趣和创新热情,为公众注入创新动力；着力宣传创造是启发全社会新潜能和创业活力的有效途径，普及创新方法，激发公众的创造潜智；着力宣传创业是扩大就业、实现富民之道的根本出路，提升公众的创业意识和能力，使蕴藏</w:t>
      </w:r>
      <w:r w:rsidRPr="009C7DE7">
        <w:rPr>
          <w:rFonts w:ascii="仿宋" w:eastAsia="仿宋" w:hAnsi="仿宋" w:hint="eastAsia"/>
          <w:sz w:val="32"/>
          <w:szCs w:val="32"/>
        </w:rPr>
        <w:lastRenderedPageBreak/>
        <w:t>在亿万人民中间的创新智慧充分释放、创新力量充分涌流。</w:t>
      </w:r>
    </w:p>
    <w:p w:rsidR="009C7DE7" w:rsidRDefault="009C7DE7" w:rsidP="00C70C2C">
      <w:pPr>
        <w:ind w:firstLineChars="200" w:firstLine="643"/>
        <w:rPr>
          <w:rFonts w:ascii="仿宋" w:eastAsia="仿宋" w:hAnsi="仿宋"/>
          <w:b/>
          <w:sz w:val="32"/>
          <w:szCs w:val="32"/>
        </w:rPr>
      </w:pPr>
      <w:r w:rsidRPr="00C70C2C">
        <w:rPr>
          <w:rFonts w:ascii="仿宋" w:eastAsia="仿宋" w:hAnsi="仿宋" w:hint="eastAsia"/>
          <w:b/>
          <w:sz w:val="32"/>
          <w:szCs w:val="32"/>
        </w:rPr>
        <w:t>（四）大力促进公众理解高新科技。</w:t>
      </w:r>
      <w:r w:rsidRPr="009C7DE7">
        <w:rPr>
          <w:rFonts w:ascii="仿宋" w:eastAsia="仿宋" w:hAnsi="仿宋" w:hint="eastAsia"/>
          <w:sz w:val="32"/>
          <w:szCs w:val="32"/>
        </w:rPr>
        <w:t>围绕前沿科技最新成果，充分发挥高校、科研院所、企业的科技人才和资源优势，向公众展示新材料、人工智能、集成电路、生物制药、第五代移动通信等高新科技最新成就，让公众特别是青少年在展示体验交流中，感受前沿科技魅力，感知科技事业发展成就，增强民族自豪感，树立科学生活方式，激发创新热情。</w:t>
      </w:r>
    </w:p>
    <w:p w:rsidR="00A74066" w:rsidRDefault="003E7CF9" w:rsidP="00E54E7F">
      <w:pPr>
        <w:ind w:firstLineChars="200" w:firstLine="600"/>
        <w:rPr>
          <w:rFonts w:ascii="黑体" w:eastAsia="黑体" w:hAnsi="黑体"/>
          <w:sz w:val="30"/>
          <w:szCs w:val="30"/>
        </w:rPr>
      </w:pPr>
      <w:r>
        <w:rPr>
          <w:rFonts w:ascii="黑体" w:eastAsia="黑体" w:hAnsi="黑体"/>
          <w:sz w:val="30"/>
          <w:szCs w:val="30"/>
        </w:rPr>
        <w:t>三、</w:t>
      </w:r>
      <w:r w:rsidR="005E5FEA">
        <w:rPr>
          <w:rFonts w:ascii="黑体" w:eastAsia="黑体" w:hAnsi="黑体" w:hint="eastAsia"/>
          <w:sz w:val="30"/>
          <w:szCs w:val="30"/>
        </w:rPr>
        <w:t>主要活动</w:t>
      </w:r>
    </w:p>
    <w:p w:rsidR="00D144CD" w:rsidRPr="00242C0D" w:rsidRDefault="00D144CD" w:rsidP="00242C0D">
      <w:pPr>
        <w:ind w:firstLineChars="200" w:firstLine="643"/>
        <w:rPr>
          <w:rFonts w:ascii="仿宋" w:eastAsia="仿宋" w:hAnsi="仿宋"/>
          <w:b/>
          <w:sz w:val="32"/>
          <w:szCs w:val="32"/>
        </w:rPr>
      </w:pPr>
      <w:r w:rsidRPr="00242C0D">
        <w:rPr>
          <w:rFonts w:ascii="仿宋" w:eastAsia="仿宋" w:hAnsi="仿宋"/>
          <w:b/>
          <w:sz w:val="32"/>
          <w:szCs w:val="32"/>
        </w:rPr>
        <w:t>（一）龙岩市全国科普日主场活动</w:t>
      </w:r>
      <w:r w:rsidR="00003572">
        <w:rPr>
          <w:rFonts w:ascii="仿宋" w:eastAsia="仿宋" w:hAnsi="仿宋" w:hint="eastAsia"/>
          <w:b/>
          <w:sz w:val="32"/>
          <w:szCs w:val="32"/>
        </w:rPr>
        <w:t>（地点与形式待定）</w:t>
      </w:r>
    </w:p>
    <w:p w:rsidR="005E5FEA" w:rsidRDefault="00AD2D99" w:rsidP="008B4A8F">
      <w:pPr>
        <w:pStyle w:val="a8"/>
        <w:shd w:val="clear" w:color="auto" w:fill="FFFFFF"/>
        <w:spacing w:before="0" w:beforeAutospacing="0" w:after="0" w:afterAutospacing="0" w:line="580" w:lineRule="exact"/>
        <w:ind w:firstLine="640"/>
        <w:rPr>
          <w:rFonts w:eastAsia="仿宋_GB2312"/>
          <w:color w:val="000000"/>
          <w:sz w:val="32"/>
          <w:szCs w:val="32"/>
        </w:rPr>
      </w:pPr>
      <w:r w:rsidRPr="009C53E7">
        <w:rPr>
          <w:rFonts w:ascii="仿宋" w:eastAsia="仿宋" w:hAnsi="仿宋" w:cs="Times New Roman" w:hint="eastAsia"/>
          <w:b/>
          <w:kern w:val="2"/>
          <w:sz w:val="32"/>
          <w:szCs w:val="32"/>
        </w:rPr>
        <w:t>（二）2017年全国科普日系列联合行动。</w:t>
      </w:r>
      <w:r>
        <w:rPr>
          <w:rFonts w:eastAsia="仿宋_GB2312" w:hint="eastAsia"/>
          <w:color w:val="000000"/>
          <w:sz w:val="32"/>
          <w:szCs w:val="32"/>
        </w:rPr>
        <w:t>在全国科普日活动期间</w:t>
      </w:r>
      <w:r>
        <w:rPr>
          <w:rFonts w:eastAsia="仿宋_GB2312" w:hint="eastAsia"/>
          <w:color w:val="000000"/>
          <w:sz w:val="32"/>
          <w:szCs w:val="32"/>
        </w:rPr>
        <w:t>,</w:t>
      </w:r>
      <w:r>
        <w:rPr>
          <w:rFonts w:eastAsia="仿宋_GB2312" w:hint="eastAsia"/>
          <w:color w:val="000000"/>
          <w:sz w:val="32"/>
          <w:szCs w:val="32"/>
        </w:rPr>
        <w:t>集中动员组织学会、企业、学校、社会机构以及流动科技馆、科普大篷车、农村中学科技馆等拥有单位结合“科普中国•百城千校万村行动”，深入农村、社区、学校、企业等开展多形式、广覆盖的科普宣传联合行动，向公众宣传创新驱动发展成就，全面普及科学知识，破除愚昧言行，激发蕴藏在广大公众中的创新智慧和创造能力。</w:t>
      </w:r>
      <w:r>
        <w:rPr>
          <w:rFonts w:eastAsia="仿宋_GB2312" w:hint="eastAsia"/>
          <w:color w:val="000000"/>
          <w:sz w:val="32"/>
          <w:szCs w:val="32"/>
        </w:rPr>
        <w:br/>
      </w:r>
      <w:r>
        <w:rPr>
          <w:rFonts w:eastAsia="仿宋_GB2312" w:hint="eastAsia"/>
          <w:color w:val="000000"/>
          <w:sz w:val="32"/>
          <w:szCs w:val="32"/>
        </w:rPr>
        <w:t xml:space="preserve">　　</w:t>
      </w:r>
      <w:r>
        <w:rPr>
          <w:rFonts w:eastAsia="仿宋_GB2312" w:hint="eastAsia"/>
          <w:color w:val="000000"/>
          <w:sz w:val="32"/>
          <w:szCs w:val="32"/>
        </w:rPr>
        <w:t>1.</w:t>
      </w:r>
      <w:r>
        <w:rPr>
          <w:rFonts w:eastAsia="仿宋_GB2312" w:hint="eastAsia"/>
          <w:color w:val="000000"/>
          <w:sz w:val="32"/>
          <w:szCs w:val="32"/>
        </w:rPr>
        <w:t>校园科普联合行动。科普日期间，</w:t>
      </w:r>
      <w:r w:rsidR="005E5FEA">
        <w:rPr>
          <w:rFonts w:eastAsia="仿宋_GB2312" w:hint="eastAsia"/>
          <w:color w:val="000000"/>
          <w:sz w:val="32"/>
          <w:szCs w:val="32"/>
        </w:rPr>
        <w:t>动员和组织</w:t>
      </w:r>
      <w:r>
        <w:rPr>
          <w:rFonts w:eastAsia="仿宋_GB2312" w:hint="eastAsia"/>
          <w:color w:val="000000"/>
          <w:sz w:val="32"/>
          <w:szCs w:val="32"/>
        </w:rPr>
        <w:t>优秀科技工作者走进</w:t>
      </w:r>
      <w:r w:rsidR="00AA588B">
        <w:rPr>
          <w:rFonts w:eastAsia="仿宋_GB2312" w:hint="eastAsia"/>
          <w:color w:val="000000"/>
          <w:sz w:val="32"/>
          <w:szCs w:val="32"/>
        </w:rPr>
        <w:t>校园</w:t>
      </w:r>
      <w:r w:rsidR="008B4A8F">
        <w:rPr>
          <w:rFonts w:eastAsia="仿宋_GB2312" w:hint="eastAsia"/>
          <w:color w:val="000000"/>
          <w:sz w:val="32"/>
          <w:szCs w:val="32"/>
        </w:rPr>
        <w:t>举办科普讲座、开展科学实验等</w:t>
      </w:r>
      <w:r w:rsidR="00AA588B">
        <w:rPr>
          <w:rFonts w:eastAsia="仿宋_GB2312" w:hint="eastAsia"/>
          <w:color w:val="000000"/>
          <w:sz w:val="32"/>
          <w:szCs w:val="32"/>
        </w:rPr>
        <w:t>系列科普活动，</w:t>
      </w:r>
      <w:r w:rsidR="005E5FEA">
        <w:rPr>
          <w:rFonts w:eastAsia="仿宋_GB2312" w:hint="eastAsia"/>
          <w:color w:val="000000"/>
          <w:sz w:val="32"/>
          <w:szCs w:val="32"/>
        </w:rPr>
        <w:t>同时注重</w:t>
      </w:r>
      <w:r>
        <w:rPr>
          <w:rFonts w:eastAsia="仿宋_GB2312" w:hint="eastAsia"/>
          <w:color w:val="000000"/>
          <w:sz w:val="32"/>
          <w:szCs w:val="32"/>
        </w:rPr>
        <w:t>推进科普中国校园</w:t>
      </w:r>
      <w:r>
        <w:rPr>
          <w:rFonts w:eastAsia="仿宋_GB2312" w:hint="eastAsia"/>
          <w:color w:val="000000"/>
          <w:sz w:val="32"/>
          <w:szCs w:val="32"/>
        </w:rPr>
        <w:t>e</w:t>
      </w:r>
      <w:r>
        <w:rPr>
          <w:rFonts w:eastAsia="仿宋_GB2312" w:hint="eastAsia"/>
          <w:color w:val="000000"/>
          <w:sz w:val="32"/>
          <w:szCs w:val="32"/>
        </w:rPr>
        <w:t>站建设，依托科普中国融媒体把科学知识、科学方法、科学精神传递给青少年，启迪他们的科学思维和创新意识。</w:t>
      </w:r>
    </w:p>
    <w:p w:rsidR="005E5FEA" w:rsidRDefault="00AD2D99" w:rsidP="00AD2D99">
      <w:pPr>
        <w:pStyle w:val="a8"/>
        <w:shd w:val="clear" w:color="auto" w:fill="FFFFFF"/>
        <w:spacing w:before="0" w:beforeAutospacing="0" w:after="0" w:afterAutospacing="0" w:line="580" w:lineRule="exact"/>
        <w:ind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基层科普联合行动。组织动员农村专业技术协会、科普示范社区、科普示范基地、科普中国</w:t>
      </w:r>
      <w:r>
        <w:rPr>
          <w:rFonts w:eastAsia="仿宋_GB2312" w:hint="eastAsia"/>
          <w:color w:val="000000"/>
          <w:sz w:val="32"/>
          <w:szCs w:val="32"/>
        </w:rPr>
        <w:t>e</w:t>
      </w:r>
      <w:r>
        <w:rPr>
          <w:rFonts w:eastAsia="仿宋_GB2312" w:hint="eastAsia"/>
          <w:color w:val="000000"/>
          <w:sz w:val="32"/>
          <w:szCs w:val="32"/>
        </w:rPr>
        <w:t>站、基层科普带头人和科普</w:t>
      </w:r>
      <w:r w:rsidR="005E5FEA">
        <w:rPr>
          <w:rFonts w:eastAsia="仿宋_GB2312" w:hint="eastAsia"/>
          <w:color w:val="000000"/>
          <w:sz w:val="32"/>
          <w:szCs w:val="32"/>
        </w:rPr>
        <w:lastRenderedPageBreak/>
        <w:t>志愿者</w:t>
      </w:r>
      <w:r>
        <w:rPr>
          <w:rFonts w:eastAsia="仿宋_GB2312" w:hint="eastAsia"/>
          <w:color w:val="000000"/>
          <w:sz w:val="32"/>
          <w:szCs w:val="32"/>
        </w:rPr>
        <w:t>，特别是历年“社区科普益民计划”和“科普惠农兴村计划”奖补对象，</w:t>
      </w:r>
      <w:r w:rsidR="008B4A8F">
        <w:rPr>
          <w:rFonts w:eastAsia="仿宋_GB2312" w:hint="eastAsia"/>
          <w:color w:val="000000"/>
          <w:sz w:val="32"/>
          <w:szCs w:val="32"/>
        </w:rPr>
        <w:t>围绕精准扶贫战略，坚持分类施策、因人因地施策方针，遵循科普对象、科普内容精准化原则，结合基层实际</w:t>
      </w:r>
      <w:r>
        <w:rPr>
          <w:rFonts w:eastAsia="仿宋_GB2312" w:hint="eastAsia"/>
          <w:color w:val="000000"/>
          <w:sz w:val="32"/>
          <w:szCs w:val="32"/>
        </w:rPr>
        <w:t>开展科技讲座、技术培训等科普活动，将科普带进基层，斩断愚昧言论的传播渠道，提高公众科技认知。</w:t>
      </w:r>
    </w:p>
    <w:p w:rsidR="00A50E51" w:rsidRDefault="00AD2D99" w:rsidP="00A50E51">
      <w:pPr>
        <w:pStyle w:val="a8"/>
        <w:shd w:val="clear" w:color="auto" w:fill="FFFFFF"/>
        <w:spacing w:before="0" w:beforeAutospacing="0" w:after="0" w:afterAutospacing="0" w:line="580" w:lineRule="exact"/>
        <w:ind w:firstLine="640"/>
        <w:rPr>
          <w:rFonts w:eastAsia="仿宋_GB2312"/>
          <w:color w:val="000000"/>
          <w:sz w:val="32"/>
          <w:szCs w:val="32"/>
        </w:rPr>
      </w:pPr>
      <w:r>
        <w:rPr>
          <w:rFonts w:eastAsia="仿宋_GB2312" w:hint="eastAsia"/>
          <w:color w:val="000000"/>
          <w:sz w:val="32"/>
          <w:szCs w:val="32"/>
        </w:rPr>
        <w:t>3.</w:t>
      </w:r>
      <w:r w:rsidR="00A50E51">
        <w:rPr>
          <w:rFonts w:eastAsia="仿宋_GB2312" w:hint="eastAsia"/>
          <w:color w:val="000000"/>
          <w:sz w:val="32"/>
          <w:szCs w:val="32"/>
        </w:rPr>
        <w:t>科技（普）场馆主题日联合行动。组织</w:t>
      </w:r>
      <w:r w:rsidR="005E5FEA">
        <w:rPr>
          <w:rFonts w:eastAsia="仿宋_GB2312" w:hint="eastAsia"/>
          <w:color w:val="000000"/>
          <w:sz w:val="32"/>
          <w:szCs w:val="32"/>
        </w:rPr>
        <w:t>全市</w:t>
      </w:r>
      <w:r>
        <w:rPr>
          <w:rFonts w:eastAsia="仿宋_GB2312" w:hint="eastAsia"/>
          <w:color w:val="000000"/>
          <w:sz w:val="32"/>
          <w:szCs w:val="32"/>
        </w:rPr>
        <w:t>科技</w:t>
      </w:r>
      <w:r w:rsidR="005E5FEA">
        <w:rPr>
          <w:rFonts w:eastAsia="仿宋_GB2312" w:hint="eastAsia"/>
          <w:color w:val="000000"/>
          <w:sz w:val="32"/>
          <w:szCs w:val="32"/>
        </w:rPr>
        <w:t>（普）</w:t>
      </w:r>
      <w:r>
        <w:rPr>
          <w:rFonts w:eastAsia="仿宋_GB2312" w:hint="eastAsia"/>
          <w:color w:val="000000"/>
          <w:sz w:val="32"/>
          <w:szCs w:val="32"/>
        </w:rPr>
        <w:t>馆、</w:t>
      </w:r>
      <w:r w:rsidR="00A50E51">
        <w:rPr>
          <w:rFonts w:eastAsia="仿宋_GB2312" w:hint="eastAsia"/>
          <w:color w:val="000000"/>
          <w:sz w:val="32"/>
          <w:szCs w:val="32"/>
        </w:rPr>
        <w:t>科普教育基地、</w:t>
      </w:r>
      <w:r>
        <w:rPr>
          <w:rFonts w:eastAsia="仿宋_GB2312" w:hint="eastAsia"/>
          <w:color w:val="000000"/>
          <w:sz w:val="32"/>
          <w:szCs w:val="32"/>
        </w:rPr>
        <w:t>流动科技馆、科普大篷车、农村中学科技馆在科普日期间围绕科普日主题开展具有科技馆体系特色的</w:t>
      </w:r>
      <w:r w:rsidR="00A50E51">
        <w:rPr>
          <w:rFonts w:eastAsia="仿宋_GB2312" w:hint="eastAsia"/>
          <w:color w:val="000000"/>
          <w:sz w:val="32"/>
          <w:szCs w:val="32"/>
        </w:rPr>
        <w:t>展览展示、教育实验、网络科普等线上线下科普活动，全面普及科学知识，弘扬科学精神，激发公众创新热情。</w:t>
      </w:r>
    </w:p>
    <w:p w:rsidR="00A50E51" w:rsidRDefault="00AD2D99" w:rsidP="00A50E51">
      <w:pPr>
        <w:pStyle w:val="a8"/>
        <w:shd w:val="clear" w:color="auto" w:fill="FFFFFF"/>
        <w:spacing w:before="0" w:beforeAutospacing="0" w:after="0" w:afterAutospacing="0" w:line="580" w:lineRule="exact"/>
        <w:ind w:firstLine="640"/>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科普教育基地</w:t>
      </w:r>
      <w:r w:rsidR="00135FF7">
        <w:rPr>
          <w:rFonts w:eastAsia="仿宋_GB2312" w:hint="eastAsia"/>
          <w:color w:val="000000"/>
          <w:sz w:val="32"/>
          <w:szCs w:val="32"/>
        </w:rPr>
        <w:t>等</w:t>
      </w:r>
      <w:r>
        <w:rPr>
          <w:rFonts w:eastAsia="仿宋_GB2312" w:hint="eastAsia"/>
          <w:color w:val="000000"/>
          <w:sz w:val="32"/>
          <w:szCs w:val="32"/>
        </w:rPr>
        <w:t>主题日行动。</w:t>
      </w:r>
      <w:r w:rsidR="00A50E51">
        <w:rPr>
          <w:rFonts w:eastAsia="仿宋_GB2312" w:hint="eastAsia"/>
          <w:color w:val="000000"/>
          <w:sz w:val="32"/>
          <w:szCs w:val="32"/>
        </w:rPr>
        <w:t>组织动员</w:t>
      </w:r>
      <w:r w:rsidR="00135FF7">
        <w:rPr>
          <w:rFonts w:eastAsia="仿宋_GB2312" w:hint="eastAsia"/>
          <w:color w:val="000000"/>
          <w:sz w:val="32"/>
          <w:szCs w:val="32"/>
        </w:rPr>
        <w:t>在岩各级</w:t>
      </w:r>
      <w:r>
        <w:rPr>
          <w:rFonts w:eastAsia="仿宋_GB2312" w:hint="eastAsia"/>
          <w:color w:val="000000"/>
          <w:sz w:val="32"/>
          <w:szCs w:val="32"/>
        </w:rPr>
        <w:t>科普教育基地以及高等院校、科研院所和高新企业</w:t>
      </w:r>
      <w:r w:rsidR="00A50E51">
        <w:rPr>
          <w:rFonts w:eastAsia="仿宋_GB2312" w:hint="eastAsia"/>
          <w:color w:val="000000"/>
          <w:sz w:val="32"/>
          <w:szCs w:val="32"/>
        </w:rPr>
        <w:t>积极推出与科普日主题相关科普开放日活动，组织公众特别是青少年参观体验，激发公众创新意识。</w:t>
      </w:r>
    </w:p>
    <w:p w:rsidR="00D3263A" w:rsidRPr="00D3263A" w:rsidRDefault="00D3263A" w:rsidP="00D3263A">
      <w:pPr>
        <w:pStyle w:val="a8"/>
        <w:shd w:val="clear" w:color="auto" w:fill="FFFFFF"/>
        <w:spacing w:before="0" w:beforeAutospacing="0" w:after="0" w:afterAutospacing="0" w:line="580" w:lineRule="exact"/>
        <w:ind w:firstLine="640"/>
        <w:rPr>
          <w:rFonts w:eastAsia="仿宋_GB2312"/>
          <w:color w:val="000000"/>
          <w:sz w:val="32"/>
          <w:szCs w:val="32"/>
        </w:rPr>
      </w:pPr>
      <w:r>
        <w:rPr>
          <w:rFonts w:eastAsia="黑体" w:hint="eastAsia"/>
          <w:color w:val="000000"/>
          <w:sz w:val="32"/>
          <w:szCs w:val="32"/>
        </w:rPr>
        <w:t>四、有关要求</w:t>
      </w:r>
    </w:p>
    <w:p w:rsidR="006B70BC" w:rsidRDefault="00D3263A" w:rsidP="006B70BC">
      <w:pPr>
        <w:pStyle w:val="a8"/>
        <w:shd w:val="clear" w:color="auto" w:fill="FFFFFF"/>
        <w:spacing w:before="0" w:beforeAutospacing="0" w:after="0" w:afterAutospacing="0" w:line="580" w:lineRule="exact"/>
        <w:ind w:firstLine="645"/>
        <w:rPr>
          <w:rFonts w:eastAsia="仿宋_GB2312"/>
          <w:color w:val="000000"/>
          <w:sz w:val="32"/>
          <w:szCs w:val="32"/>
        </w:rPr>
      </w:pPr>
      <w:r w:rsidRPr="009C53E7">
        <w:rPr>
          <w:rFonts w:ascii="仿宋" w:eastAsia="仿宋" w:hAnsi="仿宋" w:hint="eastAsia"/>
          <w:b/>
          <w:color w:val="000000"/>
          <w:sz w:val="32"/>
          <w:szCs w:val="32"/>
        </w:rPr>
        <w:t>（一）加强领导，周密部署。</w:t>
      </w:r>
      <w:r>
        <w:rPr>
          <w:rFonts w:eastAsia="仿宋_GB2312" w:hint="eastAsia"/>
          <w:color w:val="000000"/>
          <w:sz w:val="32"/>
          <w:szCs w:val="32"/>
        </w:rPr>
        <w:t>各县（市、区）科协、教育、科技、环保、农业部门要积极争取当地党委、政府对全国科普日活动的领导和支持，主动邀请所在地党政领导与公众一起参与全国科普日的相关活动。要根据有关要求认真谋划，制定当地的全国科普日工作方案及计划，</w:t>
      </w:r>
      <w:r w:rsidR="006B70BC">
        <w:rPr>
          <w:rFonts w:eastAsia="仿宋_GB2312" w:hint="eastAsia"/>
          <w:color w:val="000000"/>
          <w:sz w:val="32"/>
          <w:szCs w:val="32"/>
        </w:rPr>
        <w:t>并</w:t>
      </w:r>
      <w:r>
        <w:rPr>
          <w:rFonts w:eastAsia="仿宋_GB2312" w:hint="eastAsia"/>
          <w:color w:val="000000"/>
          <w:sz w:val="32"/>
          <w:szCs w:val="32"/>
        </w:rPr>
        <w:t>认真组织实施</w:t>
      </w:r>
      <w:r w:rsidR="006B70BC">
        <w:rPr>
          <w:rFonts w:eastAsia="仿宋_GB2312" w:hint="eastAsia"/>
          <w:color w:val="000000"/>
          <w:sz w:val="32"/>
          <w:szCs w:val="32"/>
        </w:rPr>
        <w:t>。</w:t>
      </w:r>
    </w:p>
    <w:p w:rsidR="00D3263A" w:rsidRDefault="00D3263A" w:rsidP="006B70BC">
      <w:pPr>
        <w:pStyle w:val="a8"/>
        <w:shd w:val="clear" w:color="auto" w:fill="FFFFFF"/>
        <w:spacing w:before="0" w:beforeAutospacing="0" w:after="0" w:afterAutospacing="0" w:line="580" w:lineRule="exact"/>
        <w:ind w:firstLine="645"/>
        <w:rPr>
          <w:rFonts w:eastAsia="仿宋_GB2312"/>
          <w:color w:val="000000"/>
          <w:sz w:val="32"/>
          <w:szCs w:val="32"/>
        </w:rPr>
      </w:pPr>
      <w:r w:rsidRPr="009C53E7">
        <w:rPr>
          <w:rFonts w:ascii="仿宋" w:eastAsia="仿宋" w:hAnsi="仿宋" w:hint="eastAsia"/>
          <w:b/>
          <w:color w:val="000000"/>
          <w:sz w:val="32"/>
          <w:szCs w:val="32"/>
        </w:rPr>
        <w:t>（二）结合实际，深入基层。</w:t>
      </w:r>
      <w:r>
        <w:rPr>
          <w:rFonts w:eastAsia="仿宋_GB2312" w:hint="eastAsia"/>
          <w:color w:val="000000"/>
          <w:sz w:val="32"/>
          <w:szCs w:val="32"/>
        </w:rPr>
        <w:t>要紧紧围绕全国科普日主题，聚焦破除阻碍经济社会科学发展的愚昧思想和行为，着力就群众关心的热点、焦点问题解疑释惑，接长手臂、深入基层、服务群众、助力发展，结合本地扶贫开发工作广泛开展科普活动，将科</w:t>
      </w:r>
      <w:r>
        <w:rPr>
          <w:rFonts w:eastAsia="仿宋_GB2312" w:hint="eastAsia"/>
          <w:color w:val="000000"/>
          <w:sz w:val="32"/>
          <w:szCs w:val="32"/>
        </w:rPr>
        <w:lastRenderedPageBreak/>
        <w:t>学知识、科学方法、科学精神送达千家万户中，送到百姓心坎里，切实提升全国科普日活动效果。</w:t>
      </w:r>
      <w:r>
        <w:rPr>
          <w:rFonts w:eastAsia="仿宋_GB2312" w:hint="eastAsia"/>
          <w:color w:val="000000"/>
          <w:sz w:val="32"/>
          <w:szCs w:val="32"/>
        </w:rPr>
        <w:br/>
      </w:r>
      <w:r>
        <w:rPr>
          <w:rFonts w:eastAsia="仿宋_GB2312" w:hint="eastAsia"/>
          <w:color w:val="000000"/>
          <w:sz w:val="32"/>
          <w:szCs w:val="32"/>
        </w:rPr>
        <w:t xml:space="preserve">　　</w:t>
      </w:r>
      <w:r w:rsidRPr="009C53E7">
        <w:rPr>
          <w:rFonts w:ascii="仿宋" w:eastAsia="仿宋" w:hAnsi="仿宋" w:hint="eastAsia"/>
          <w:b/>
          <w:color w:val="000000"/>
          <w:sz w:val="32"/>
          <w:szCs w:val="32"/>
        </w:rPr>
        <w:t>（三）厉行节约，务求实效。</w:t>
      </w:r>
      <w:r>
        <w:rPr>
          <w:rFonts w:eastAsia="仿宋_GB2312" w:hint="eastAsia"/>
          <w:color w:val="000000"/>
          <w:sz w:val="32"/>
          <w:szCs w:val="32"/>
        </w:rPr>
        <w:t>要充分发挥科普志愿者作用，围绕主题创造性地开展全国科普日活动。在组织开展全国科普日活动中，要认真落实中央关于改进工作作风、厉行勤俭节约的有关规定，落实中央八项规定，力戒形式主义，着力在提高活动实效上下功夫。</w:t>
      </w:r>
      <w:r>
        <w:rPr>
          <w:rFonts w:eastAsia="仿宋_GB2312" w:hint="eastAsia"/>
          <w:color w:val="000000"/>
          <w:sz w:val="32"/>
          <w:szCs w:val="32"/>
        </w:rPr>
        <w:br/>
      </w:r>
      <w:r>
        <w:rPr>
          <w:rFonts w:eastAsia="仿宋_GB2312" w:hint="eastAsia"/>
          <w:color w:val="000000"/>
          <w:sz w:val="32"/>
          <w:szCs w:val="32"/>
        </w:rPr>
        <w:t xml:space="preserve">　</w:t>
      </w:r>
      <w:r w:rsidRPr="006D3498">
        <w:rPr>
          <w:rFonts w:ascii="楷体_GB2312" w:eastAsia="楷体_GB2312" w:hint="eastAsia"/>
          <w:b/>
          <w:color w:val="000000"/>
          <w:sz w:val="32"/>
          <w:szCs w:val="32"/>
        </w:rPr>
        <w:t xml:space="preserve">　</w:t>
      </w:r>
      <w:r w:rsidRPr="009C53E7">
        <w:rPr>
          <w:rFonts w:ascii="仿宋" w:eastAsia="仿宋" w:hAnsi="仿宋" w:hint="eastAsia"/>
          <w:b/>
          <w:color w:val="000000"/>
          <w:sz w:val="32"/>
          <w:szCs w:val="32"/>
        </w:rPr>
        <w:t>（四）加强宣传，营造氛围。</w:t>
      </w:r>
      <w:r w:rsidR="006B70BC" w:rsidRPr="00D63CA0">
        <w:rPr>
          <w:rFonts w:ascii="楷体_GB2312" w:eastAsia="楷体_GB2312" w:hint="eastAsia"/>
          <w:color w:val="000000"/>
          <w:sz w:val="32"/>
          <w:szCs w:val="32"/>
        </w:rPr>
        <w:t>切实</w:t>
      </w:r>
      <w:r>
        <w:rPr>
          <w:rFonts w:eastAsia="仿宋_GB2312" w:hint="eastAsia"/>
          <w:color w:val="000000"/>
          <w:sz w:val="32"/>
          <w:szCs w:val="32"/>
        </w:rPr>
        <w:t>加强网络、新媒体</w:t>
      </w:r>
      <w:r w:rsidR="006B70BC">
        <w:rPr>
          <w:rFonts w:eastAsia="仿宋_GB2312" w:hint="eastAsia"/>
          <w:color w:val="000000"/>
          <w:sz w:val="32"/>
          <w:szCs w:val="32"/>
        </w:rPr>
        <w:t>开展全国科普日主题系列宣传活动，同时</w:t>
      </w:r>
      <w:r>
        <w:rPr>
          <w:rFonts w:eastAsia="仿宋_GB2312" w:hint="eastAsia"/>
          <w:color w:val="000000"/>
          <w:sz w:val="32"/>
          <w:szCs w:val="32"/>
        </w:rPr>
        <w:t>组织各类媒体记者针对重点内容开展采风活动，加强深度报道。充分发挥广播、电视、报刊、互联网、手机、移动终端等作用，加大对全国科普日活动的宣传</w:t>
      </w:r>
      <w:r w:rsidR="006B70BC">
        <w:rPr>
          <w:rFonts w:eastAsia="仿宋_GB2312" w:hint="eastAsia"/>
          <w:color w:val="000000"/>
          <w:sz w:val="32"/>
          <w:szCs w:val="32"/>
        </w:rPr>
        <w:t>报导</w:t>
      </w:r>
      <w:r>
        <w:rPr>
          <w:rFonts w:eastAsia="仿宋_GB2312" w:hint="eastAsia"/>
          <w:color w:val="000000"/>
          <w:sz w:val="32"/>
          <w:szCs w:val="32"/>
        </w:rPr>
        <w:t>力度，让更多的公众了解全国科普日活动，扩大活动的受益面和影响力。</w:t>
      </w:r>
      <w:r>
        <w:rPr>
          <w:rFonts w:eastAsia="仿宋_GB2312" w:hint="eastAsia"/>
          <w:color w:val="000000"/>
          <w:sz w:val="32"/>
          <w:szCs w:val="32"/>
        </w:rPr>
        <w:br/>
      </w:r>
      <w:r>
        <w:rPr>
          <w:rFonts w:eastAsia="仿宋_GB2312" w:hint="eastAsia"/>
          <w:color w:val="000000"/>
          <w:sz w:val="32"/>
          <w:szCs w:val="32"/>
        </w:rPr>
        <w:t xml:space="preserve">　　</w:t>
      </w:r>
      <w:r w:rsidRPr="009C53E7">
        <w:rPr>
          <w:rFonts w:ascii="仿宋" w:eastAsia="仿宋" w:hAnsi="仿宋" w:hint="eastAsia"/>
          <w:b/>
          <w:color w:val="000000"/>
          <w:sz w:val="32"/>
          <w:szCs w:val="32"/>
        </w:rPr>
        <w:t>（五）加强管理，统一规范。</w:t>
      </w:r>
      <w:r w:rsidR="006B70BC" w:rsidRPr="006B70BC">
        <w:rPr>
          <w:rFonts w:ascii="仿宋_GB2312" w:eastAsia="仿宋_GB2312" w:hint="eastAsia"/>
          <w:color w:val="000000"/>
          <w:sz w:val="32"/>
          <w:szCs w:val="32"/>
        </w:rPr>
        <w:t>全国科普日</w:t>
      </w:r>
      <w:r>
        <w:rPr>
          <w:rFonts w:eastAsia="仿宋_GB2312" w:hint="eastAsia"/>
          <w:color w:val="000000"/>
          <w:sz w:val="32"/>
          <w:szCs w:val="32"/>
        </w:rPr>
        <w:t>采用规范的主标题和灵活的副标题名称面</w:t>
      </w:r>
      <w:r w:rsidR="00D63CA0">
        <w:rPr>
          <w:rFonts w:eastAsia="仿宋_GB2312" w:hint="eastAsia"/>
          <w:color w:val="000000"/>
          <w:sz w:val="32"/>
          <w:szCs w:val="32"/>
        </w:rPr>
        <w:t>向公众开展活动，着力提高全国科普日活动的互动性和吸引力。活动</w:t>
      </w:r>
      <w:r>
        <w:rPr>
          <w:rFonts w:eastAsia="仿宋_GB2312" w:hint="eastAsia"/>
          <w:color w:val="000000"/>
          <w:sz w:val="32"/>
          <w:szCs w:val="32"/>
        </w:rPr>
        <w:t>名称</w:t>
      </w:r>
      <w:r w:rsidR="00D63CA0">
        <w:rPr>
          <w:rFonts w:eastAsia="仿宋_GB2312" w:hint="eastAsia"/>
          <w:color w:val="000000"/>
          <w:sz w:val="32"/>
          <w:szCs w:val="32"/>
        </w:rPr>
        <w:t>统一</w:t>
      </w:r>
      <w:r>
        <w:rPr>
          <w:rFonts w:eastAsia="仿宋_GB2312" w:hint="eastAsia"/>
          <w:color w:val="000000"/>
          <w:sz w:val="32"/>
          <w:szCs w:val="32"/>
        </w:rPr>
        <w:t>为：</w:t>
      </w:r>
      <w:r>
        <w:rPr>
          <w:rFonts w:eastAsia="仿宋_GB2312" w:hint="eastAsia"/>
          <w:color w:val="000000"/>
          <w:sz w:val="32"/>
          <w:szCs w:val="32"/>
        </w:rPr>
        <w:t>2017</w:t>
      </w:r>
      <w:r>
        <w:rPr>
          <w:rFonts w:eastAsia="仿宋_GB2312" w:hint="eastAsia"/>
          <w:color w:val="000000"/>
          <w:sz w:val="32"/>
          <w:szCs w:val="32"/>
        </w:rPr>
        <w:t>年×××县</w:t>
      </w:r>
      <w:r w:rsidR="00D63CA0">
        <w:rPr>
          <w:rFonts w:eastAsia="仿宋_GB2312" w:hint="eastAsia"/>
          <w:color w:val="000000"/>
          <w:sz w:val="32"/>
          <w:szCs w:val="32"/>
        </w:rPr>
        <w:t>（市</w:t>
      </w:r>
      <w:r>
        <w:rPr>
          <w:rFonts w:eastAsia="仿宋_GB2312" w:hint="eastAsia"/>
          <w:color w:val="000000"/>
          <w:sz w:val="32"/>
          <w:szCs w:val="32"/>
        </w:rPr>
        <w:t>、区</w:t>
      </w:r>
      <w:r w:rsidR="00D63CA0">
        <w:rPr>
          <w:rFonts w:eastAsia="仿宋_GB2312" w:hint="eastAsia"/>
          <w:color w:val="000000"/>
          <w:sz w:val="32"/>
          <w:szCs w:val="32"/>
        </w:rPr>
        <w:t>）</w:t>
      </w:r>
      <w:r>
        <w:rPr>
          <w:rFonts w:eastAsia="仿宋_GB2312" w:hint="eastAsia"/>
          <w:color w:val="000000"/>
          <w:sz w:val="32"/>
          <w:szCs w:val="32"/>
        </w:rPr>
        <w:t>、学会、学校、科普教育基地…）全国科普日活动，副标题——特色活动名称。</w:t>
      </w:r>
    </w:p>
    <w:p w:rsidR="00D3263A" w:rsidRDefault="00D3263A" w:rsidP="00F055A7">
      <w:pPr>
        <w:pStyle w:val="a8"/>
        <w:shd w:val="clear" w:color="auto" w:fill="FFFFFF"/>
        <w:spacing w:before="0" w:beforeAutospacing="0" w:after="0" w:afterAutospacing="0" w:line="580" w:lineRule="exact"/>
        <w:ind w:firstLineChars="200" w:firstLine="640"/>
        <w:rPr>
          <w:rFonts w:eastAsia="黑体"/>
          <w:color w:val="000000"/>
          <w:sz w:val="32"/>
          <w:szCs w:val="32"/>
        </w:rPr>
      </w:pPr>
      <w:r>
        <w:rPr>
          <w:rFonts w:eastAsia="黑体" w:hint="eastAsia"/>
          <w:color w:val="000000"/>
          <w:sz w:val="32"/>
          <w:szCs w:val="32"/>
        </w:rPr>
        <w:t>五、工作考核</w:t>
      </w:r>
    </w:p>
    <w:p w:rsidR="00927FB7" w:rsidRDefault="00D3263A" w:rsidP="00927FB7">
      <w:pPr>
        <w:pStyle w:val="a8"/>
        <w:widowControl w:val="0"/>
        <w:shd w:val="clear" w:color="auto" w:fill="FFFFFF"/>
        <w:spacing w:before="0" w:beforeAutospacing="0" w:after="0" w:afterAutospacing="0" w:line="580" w:lineRule="exact"/>
        <w:ind w:firstLine="645"/>
        <w:rPr>
          <w:rFonts w:eastAsia="仿宋_GB2312"/>
          <w:color w:val="000000"/>
          <w:sz w:val="32"/>
          <w:szCs w:val="32"/>
        </w:rPr>
      </w:pPr>
      <w:r>
        <w:rPr>
          <w:rFonts w:eastAsia="仿宋_GB2312" w:hint="eastAsia"/>
          <w:color w:val="000000"/>
          <w:sz w:val="32"/>
          <w:szCs w:val="32"/>
        </w:rPr>
        <w:t>2017</w:t>
      </w:r>
      <w:r>
        <w:rPr>
          <w:rFonts w:eastAsia="仿宋_GB2312" w:hint="eastAsia"/>
          <w:color w:val="000000"/>
          <w:sz w:val="32"/>
          <w:szCs w:val="32"/>
        </w:rPr>
        <w:t>年全国科普日活动结束后，</w:t>
      </w:r>
      <w:r w:rsidR="006B70BC">
        <w:rPr>
          <w:rFonts w:eastAsia="仿宋_GB2312" w:hint="eastAsia"/>
          <w:color w:val="000000"/>
          <w:sz w:val="32"/>
          <w:szCs w:val="32"/>
        </w:rPr>
        <w:t>市科协</w:t>
      </w:r>
      <w:r w:rsidR="00927FB7">
        <w:rPr>
          <w:rFonts w:eastAsia="仿宋_GB2312" w:hint="eastAsia"/>
          <w:color w:val="000000"/>
          <w:sz w:val="32"/>
          <w:szCs w:val="32"/>
        </w:rPr>
        <w:t>与各主办单位将根据各县（市、区）、有关单位的</w:t>
      </w:r>
      <w:r w:rsidR="009424A2">
        <w:rPr>
          <w:rFonts w:eastAsia="仿宋_GB2312" w:hint="eastAsia"/>
          <w:color w:val="000000"/>
          <w:sz w:val="32"/>
          <w:szCs w:val="32"/>
        </w:rPr>
        <w:t>项目申报、</w:t>
      </w:r>
      <w:r w:rsidR="00927FB7">
        <w:rPr>
          <w:rFonts w:eastAsia="仿宋_GB2312" w:hint="eastAsia"/>
          <w:color w:val="000000"/>
          <w:sz w:val="32"/>
          <w:szCs w:val="32"/>
        </w:rPr>
        <w:t>活动</w:t>
      </w:r>
      <w:r w:rsidR="009424A2">
        <w:rPr>
          <w:rFonts w:eastAsia="仿宋_GB2312" w:hint="eastAsia"/>
          <w:color w:val="000000"/>
          <w:sz w:val="32"/>
          <w:szCs w:val="32"/>
        </w:rPr>
        <w:t>情况</w:t>
      </w:r>
      <w:r w:rsidR="00927FB7">
        <w:rPr>
          <w:rFonts w:eastAsia="仿宋_GB2312" w:hint="eastAsia"/>
          <w:color w:val="000000"/>
          <w:sz w:val="32"/>
          <w:szCs w:val="32"/>
        </w:rPr>
        <w:t>、</w:t>
      </w:r>
      <w:r w:rsidR="009424A2">
        <w:rPr>
          <w:rFonts w:eastAsia="仿宋_GB2312" w:hint="eastAsia"/>
          <w:color w:val="000000"/>
          <w:sz w:val="32"/>
          <w:szCs w:val="32"/>
        </w:rPr>
        <w:t>总结</w:t>
      </w:r>
      <w:r>
        <w:rPr>
          <w:rFonts w:eastAsia="仿宋_GB2312" w:hint="eastAsia"/>
          <w:color w:val="000000"/>
          <w:sz w:val="32"/>
          <w:szCs w:val="32"/>
        </w:rPr>
        <w:t>报送</w:t>
      </w:r>
      <w:r w:rsidR="00927FB7">
        <w:rPr>
          <w:rFonts w:eastAsia="仿宋_GB2312" w:hint="eastAsia"/>
          <w:color w:val="000000"/>
          <w:sz w:val="32"/>
          <w:szCs w:val="32"/>
        </w:rPr>
        <w:t>等</w:t>
      </w:r>
      <w:r>
        <w:rPr>
          <w:rFonts w:eastAsia="仿宋_GB2312" w:hint="eastAsia"/>
          <w:color w:val="000000"/>
          <w:sz w:val="32"/>
          <w:szCs w:val="32"/>
        </w:rPr>
        <w:t>进行工作考核</w:t>
      </w:r>
      <w:r w:rsidR="00927FB7">
        <w:rPr>
          <w:rFonts w:eastAsia="仿宋_GB2312" w:hint="eastAsia"/>
          <w:color w:val="000000"/>
          <w:sz w:val="32"/>
          <w:szCs w:val="32"/>
        </w:rPr>
        <w:t>，</w:t>
      </w:r>
      <w:r>
        <w:rPr>
          <w:rFonts w:eastAsia="仿宋_GB2312" w:hint="eastAsia"/>
          <w:color w:val="000000"/>
          <w:sz w:val="32"/>
          <w:szCs w:val="32"/>
        </w:rPr>
        <w:t>对组织工作扎实、成绩突出的单位</w:t>
      </w:r>
      <w:r w:rsidR="00927FB7">
        <w:rPr>
          <w:rFonts w:eastAsia="仿宋_GB2312" w:hint="eastAsia"/>
          <w:color w:val="000000"/>
          <w:sz w:val="32"/>
          <w:szCs w:val="32"/>
        </w:rPr>
        <w:t>推荐参评中国科协与省科协</w:t>
      </w:r>
      <w:r>
        <w:rPr>
          <w:rFonts w:eastAsia="仿宋_GB2312" w:hint="eastAsia"/>
          <w:color w:val="000000"/>
          <w:sz w:val="32"/>
          <w:szCs w:val="32"/>
        </w:rPr>
        <w:t>“</w:t>
      </w:r>
      <w:r>
        <w:rPr>
          <w:rFonts w:eastAsia="仿宋_GB2312" w:hint="eastAsia"/>
          <w:color w:val="000000"/>
          <w:sz w:val="32"/>
          <w:szCs w:val="32"/>
        </w:rPr>
        <w:t>2017</w:t>
      </w:r>
      <w:r>
        <w:rPr>
          <w:rFonts w:eastAsia="仿宋_GB2312" w:hint="eastAsia"/>
          <w:color w:val="000000"/>
          <w:sz w:val="32"/>
          <w:szCs w:val="32"/>
        </w:rPr>
        <w:t>年全国科普日活动优秀组织单位”</w:t>
      </w:r>
      <w:r w:rsidR="00927FB7">
        <w:rPr>
          <w:rFonts w:eastAsia="仿宋_GB2312" w:hint="eastAsia"/>
          <w:color w:val="000000"/>
          <w:sz w:val="32"/>
          <w:szCs w:val="32"/>
        </w:rPr>
        <w:t>，对特色鲜明、实效显著的活动推荐参评“</w:t>
      </w:r>
      <w:r w:rsidR="00927FB7">
        <w:rPr>
          <w:rFonts w:eastAsia="仿宋_GB2312" w:hint="eastAsia"/>
          <w:color w:val="000000"/>
          <w:sz w:val="32"/>
          <w:szCs w:val="32"/>
        </w:rPr>
        <w:t>2017</w:t>
      </w:r>
      <w:r w:rsidR="00927FB7">
        <w:rPr>
          <w:rFonts w:eastAsia="仿宋_GB2312" w:hint="eastAsia"/>
          <w:color w:val="000000"/>
          <w:sz w:val="32"/>
          <w:szCs w:val="32"/>
        </w:rPr>
        <w:t>年全国科普日优秀活动”。</w:t>
      </w:r>
    </w:p>
    <w:p w:rsidR="00D3263A" w:rsidRDefault="00D3263A" w:rsidP="00F055A7">
      <w:pPr>
        <w:pStyle w:val="a8"/>
        <w:shd w:val="clear" w:color="auto" w:fill="FFFFFF"/>
        <w:spacing w:before="0" w:beforeAutospacing="0" w:after="0" w:afterAutospacing="0" w:line="580" w:lineRule="exact"/>
        <w:ind w:firstLineChars="200" w:firstLine="640"/>
        <w:rPr>
          <w:rFonts w:eastAsia="黑体"/>
          <w:color w:val="000000"/>
          <w:sz w:val="32"/>
          <w:szCs w:val="32"/>
        </w:rPr>
      </w:pPr>
      <w:r>
        <w:rPr>
          <w:rFonts w:eastAsia="黑体" w:hint="eastAsia"/>
          <w:color w:val="000000"/>
          <w:sz w:val="32"/>
          <w:szCs w:val="32"/>
        </w:rPr>
        <w:lastRenderedPageBreak/>
        <w:t>六、其他事项</w:t>
      </w:r>
    </w:p>
    <w:p w:rsidR="00BD74EC" w:rsidRDefault="00F055A7" w:rsidP="00BD74EC">
      <w:pPr>
        <w:widowControl/>
        <w:shd w:val="clear" w:color="auto" w:fill="FFFFFF"/>
        <w:spacing w:line="580" w:lineRule="exact"/>
        <w:ind w:firstLineChars="200" w:firstLine="640"/>
        <w:jc w:val="left"/>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一</w:t>
      </w:r>
      <w:r>
        <w:rPr>
          <w:rFonts w:eastAsia="仿宋_GB2312" w:hint="eastAsia"/>
          <w:color w:val="000000"/>
          <w:sz w:val="32"/>
          <w:szCs w:val="32"/>
        </w:rPr>
        <w:t>)</w:t>
      </w:r>
      <w:r w:rsidR="00D3263A">
        <w:rPr>
          <w:rFonts w:eastAsia="仿宋_GB2312" w:hint="eastAsia"/>
          <w:color w:val="000000"/>
          <w:sz w:val="32"/>
          <w:szCs w:val="32"/>
        </w:rPr>
        <w:t>请各</w:t>
      </w:r>
      <w:r w:rsidR="00927FB7">
        <w:rPr>
          <w:rFonts w:eastAsia="仿宋_GB2312" w:hint="eastAsia"/>
          <w:color w:val="000000"/>
          <w:sz w:val="32"/>
          <w:szCs w:val="32"/>
        </w:rPr>
        <w:t>县（市、区）</w:t>
      </w:r>
      <w:r w:rsidR="00D3263A">
        <w:rPr>
          <w:rFonts w:eastAsia="仿宋_GB2312" w:hint="eastAsia"/>
          <w:color w:val="000000"/>
          <w:sz w:val="32"/>
          <w:szCs w:val="32"/>
        </w:rPr>
        <w:t>科协</w:t>
      </w:r>
      <w:r w:rsidR="00BD74EC">
        <w:rPr>
          <w:rFonts w:eastAsia="仿宋_GB2312" w:hint="eastAsia"/>
          <w:color w:val="000000"/>
          <w:sz w:val="32"/>
          <w:szCs w:val="32"/>
        </w:rPr>
        <w:t>汇总</w:t>
      </w:r>
      <w:r w:rsidR="00D3263A">
        <w:rPr>
          <w:rFonts w:eastAsia="仿宋_GB2312" w:hint="eastAsia"/>
          <w:color w:val="000000"/>
          <w:sz w:val="32"/>
          <w:szCs w:val="32"/>
        </w:rPr>
        <w:t>本</w:t>
      </w:r>
      <w:r w:rsidR="00BD74EC">
        <w:rPr>
          <w:rFonts w:eastAsia="仿宋_GB2312" w:hint="eastAsia"/>
          <w:color w:val="000000"/>
          <w:sz w:val="32"/>
          <w:szCs w:val="32"/>
        </w:rPr>
        <w:t>级</w:t>
      </w:r>
      <w:r w:rsidR="00D3263A">
        <w:rPr>
          <w:rFonts w:eastAsia="仿宋_GB2312" w:hint="eastAsia"/>
          <w:color w:val="000000"/>
          <w:sz w:val="32"/>
          <w:szCs w:val="32"/>
        </w:rPr>
        <w:t>2017</w:t>
      </w:r>
      <w:r w:rsidR="00D3263A">
        <w:rPr>
          <w:rFonts w:eastAsia="仿宋_GB2312" w:hint="eastAsia"/>
          <w:color w:val="000000"/>
          <w:sz w:val="32"/>
          <w:szCs w:val="32"/>
        </w:rPr>
        <w:t>年全国科普日重点活动，</w:t>
      </w:r>
      <w:r w:rsidR="00BD74EC">
        <w:rPr>
          <w:rFonts w:ascii="仿宋_GB2312" w:eastAsia="仿宋_GB2312" w:hAnsi="宋体" w:cs="宋体" w:hint="eastAsia"/>
          <w:color w:val="000000"/>
          <w:kern w:val="0"/>
          <w:sz w:val="32"/>
          <w:szCs w:val="32"/>
        </w:rPr>
        <w:t>市属各学（协）会，有关单位策划组织1项重点活动，</w:t>
      </w:r>
      <w:r w:rsidR="00D3263A">
        <w:rPr>
          <w:rFonts w:eastAsia="仿宋_GB2312" w:hint="eastAsia"/>
          <w:color w:val="000000"/>
          <w:sz w:val="32"/>
          <w:szCs w:val="32"/>
        </w:rPr>
        <w:t>于</w:t>
      </w:r>
      <w:r w:rsidR="00D3263A">
        <w:rPr>
          <w:rFonts w:eastAsia="仿宋_GB2312" w:hint="eastAsia"/>
          <w:color w:val="000000"/>
          <w:sz w:val="32"/>
          <w:szCs w:val="32"/>
        </w:rPr>
        <w:t>2017</w:t>
      </w:r>
      <w:r w:rsidR="00D3263A">
        <w:rPr>
          <w:rFonts w:eastAsia="仿宋_GB2312" w:hint="eastAsia"/>
          <w:color w:val="000000"/>
          <w:sz w:val="32"/>
          <w:szCs w:val="32"/>
        </w:rPr>
        <w:t>年</w:t>
      </w:r>
      <w:r w:rsidR="00D3263A">
        <w:rPr>
          <w:rFonts w:eastAsia="仿宋_GB2312" w:hint="eastAsia"/>
          <w:color w:val="000000"/>
          <w:sz w:val="32"/>
          <w:szCs w:val="32"/>
        </w:rPr>
        <w:t>8</w:t>
      </w:r>
      <w:r w:rsidR="00D3263A">
        <w:rPr>
          <w:rFonts w:eastAsia="仿宋_GB2312" w:hint="eastAsia"/>
          <w:color w:val="000000"/>
          <w:sz w:val="32"/>
          <w:szCs w:val="32"/>
        </w:rPr>
        <w:t>月</w:t>
      </w:r>
      <w:r w:rsidR="00D3263A">
        <w:rPr>
          <w:rFonts w:eastAsia="仿宋_GB2312" w:hint="eastAsia"/>
          <w:color w:val="000000"/>
          <w:sz w:val="32"/>
          <w:szCs w:val="32"/>
        </w:rPr>
        <w:t>7</w:t>
      </w:r>
      <w:r w:rsidR="00D3263A">
        <w:rPr>
          <w:rFonts w:eastAsia="仿宋_GB2312" w:hint="eastAsia"/>
          <w:color w:val="000000"/>
          <w:sz w:val="32"/>
          <w:szCs w:val="32"/>
        </w:rPr>
        <w:t>日</w:t>
      </w:r>
      <w:r w:rsidR="00BD74EC">
        <w:rPr>
          <w:rFonts w:eastAsia="仿宋_GB2312" w:hint="eastAsia"/>
          <w:color w:val="000000"/>
          <w:sz w:val="32"/>
          <w:szCs w:val="32"/>
        </w:rPr>
        <w:t>—</w:t>
      </w:r>
      <w:r w:rsidR="00D3263A">
        <w:rPr>
          <w:rFonts w:eastAsia="仿宋_GB2312" w:hint="eastAsia"/>
          <w:color w:val="000000"/>
          <w:sz w:val="32"/>
          <w:szCs w:val="32"/>
        </w:rPr>
        <w:t>9</w:t>
      </w:r>
      <w:r w:rsidR="00D3263A">
        <w:rPr>
          <w:rFonts w:eastAsia="仿宋_GB2312" w:hint="eastAsia"/>
          <w:color w:val="000000"/>
          <w:sz w:val="32"/>
          <w:szCs w:val="32"/>
        </w:rPr>
        <w:t>月</w:t>
      </w:r>
      <w:r w:rsidR="00D3263A">
        <w:rPr>
          <w:rFonts w:eastAsia="仿宋_GB2312" w:hint="eastAsia"/>
          <w:color w:val="000000"/>
          <w:sz w:val="32"/>
          <w:szCs w:val="32"/>
        </w:rPr>
        <w:t>1</w:t>
      </w:r>
      <w:r w:rsidR="00D3263A">
        <w:rPr>
          <w:rFonts w:eastAsia="仿宋_GB2312" w:hint="eastAsia"/>
          <w:color w:val="000000"/>
          <w:sz w:val="32"/>
          <w:szCs w:val="32"/>
        </w:rPr>
        <w:t>日登录“</w:t>
      </w:r>
      <w:r w:rsidR="00D3263A">
        <w:rPr>
          <w:rFonts w:eastAsia="仿宋_GB2312" w:hint="eastAsia"/>
          <w:color w:val="000000"/>
          <w:sz w:val="32"/>
          <w:szCs w:val="32"/>
        </w:rPr>
        <w:t>e</w:t>
      </w:r>
      <w:r w:rsidR="00D3263A">
        <w:rPr>
          <w:rFonts w:eastAsia="仿宋_GB2312" w:hint="eastAsia"/>
          <w:color w:val="000000"/>
          <w:sz w:val="32"/>
          <w:szCs w:val="32"/>
        </w:rPr>
        <w:t>享科普日”网站（</w:t>
      </w:r>
      <w:r w:rsidR="00D3263A">
        <w:rPr>
          <w:rFonts w:eastAsia="仿宋_GB2312" w:hint="eastAsia"/>
          <w:color w:val="000000"/>
          <w:sz w:val="32"/>
          <w:szCs w:val="32"/>
        </w:rPr>
        <w:t>www.kepuri.org</w:t>
      </w:r>
      <w:r w:rsidR="00D3263A">
        <w:rPr>
          <w:rFonts w:eastAsia="仿宋_GB2312" w:hint="eastAsia"/>
          <w:color w:val="000000"/>
          <w:sz w:val="32"/>
          <w:szCs w:val="32"/>
        </w:rPr>
        <w:t>）中的全国科普日重点活动管理平台，填报重点活动登记表（见附件</w:t>
      </w:r>
      <w:r w:rsidR="00D3263A">
        <w:rPr>
          <w:rFonts w:eastAsia="仿宋_GB2312" w:hint="eastAsia"/>
          <w:color w:val="000000"/>
          <w:sz w:val="32"/>
          <w:szCs w:val="32"/>
        </w:rPr>
        <w:t>1</w:t>
      </w:r>
      <w:r w:rsidR="00BD74EC">
        <w:rPr>
          <w:rFonts w:eastAsia="仿宋_GB2312" w:hint="eastAsia"/>
          <w:color w:val="000000"/>
          <w:sz w:val="32"/>
          <w:szCs w:val="32"/>
        </w:rPr>
        <w:t>），</w:t>
      </w:r>
      <w:r w:rsidR="00D3263A">
        <w:rPr>
          <w:rFonts w:eastAsia="仿宋_GB2312" w:hint="eastAsia"/>
          <w:color w:val="000000"/>
          <w:sz w:val="32"/>
          <w:szCs w:val="32"/>
        </w:rPr>
        <w:t>以网络在线形式开展的活动须另行填报网络在线活动登记表（见附件</w:t>
      </w:r>
      <w:r w:rsidR="00D3263A">
        <w:rPr>
          <w:rFonts w:eastAsia="仿宋_GB2312" w:hint="eastAsia"/>
          <w:color w:val="000000"/>
          <w:sz w:val="32"/>
          <w:szCs w:val="32"/>
        </w:rPr>
        <w:t>2</w:t>
      </w:r>
      <w:r w:rsidR="00D3263A">
        <w:rPr>
          <w:rFonts w:eastAsia="仿宋_GB2312" w:hint="eastAsia"/>
          <w:color w:val="000000"/>
          <w:sz w:val="32"/>
          <w:szCs w:val="32"/>
        </w:rPr>
        <w:t>）。</w:t>
      </w:r>
      <w:r w:rsidR="00D3263A">
        <w:rPr>
          <w:rFonts w:ascii="仿宋_GB2312" w:eastAsia="仿宋_GB2312" w:hAnsi="宋体" w:cs="宋体" w:hint="eastAsia"/>
          <w:color w:val="000000"/>
          <w:kern w:val="0"/>
          <w:sz w:val="32"/>
          <w:szCs w:val="32"/>
        </w:rPr>
        <w:t>全国科普示范县（市、区）应开展不少于8项重点活动，省级科普示范县（市、区）应开展不少于5项重点活动，其它县（市、区）应开展不少于2项重点活动。县级管理单位</w:t>
      </w:r>
      <w:r w:rsidR="00BD74EC">
        <w:rPr>
          <w:rFonts w:ascii="仿宋_GB2312" w:eastAsia="仿宋_GB2312" w:hAnsi="宋体" w:cs="宋体" w:hint="eastAsia"/>
          <w:color w:val="000000"/>
          <w:kern w:val="0"/>
          <w:sz w:val="32"/>
          <w:szCs w:val="32"/>
        </w:rPr>
        <w:t>要做好</w:t>
      </w:r>
      <w:r w:rsidR="00D3263A">
        <w:rPr>
          <w:rFonts w:ascii="仿宋_GB2312" w:eastAsia="仿宋_GB2312" w:hAnsi="宋体" w:cs="宋体" w:hint="eastAsia"/>
          <w:color w:val="000000"/>
          <w:kern w:val="0"/>
          <w:sz w:val="32"/>
          <w:szCs w:val="32"/>
        </w:rPr>
        <w:t>网站查询、审核、汇总</w:t>
      </w:r>
      <w:r w:rsidR="00D3263A">
        <w:rPr>
          <w:rFonts w:eastAsia="仿宋_GB2312" w:hint="eastAsia"/>
          <w:color w:val="000000"/>
          <w:sz w:val="32"/>
          <w:szCs w:val="32"/>
        </w:rPr>
        <w:t>工作。</w:t>
      </w:r>
    </w:p>
    <w:p w:rsidR="00D3263A" w:rsidRDefault="00F055A7" w:rsidP="00D3263A">
      <w:pPr>
        <w:widowControl/>
        <w:shd w:val="clear" w:color="auto" w:fill="FFFFFF"/>
        <w:spacing w:line="580" w:lineRule="exact"/>
        <w:ind w:firstLineChars="200" w:firstLine="640"/>
        <w:jc w:val="left"/>
        <w:rPr>
          <w:rFonts w:eastAsia="仿宋_GB2312"/>
          <w:color w:val="000000"/>
          <w:sz w:val="32"/>
          <w:szCs w:val="32"/>
        </w:rPr>
      </w:pPr>
      <w:r>
        <w:rPr>
          <w:rFonts w:eastAsia="仿宋_GB2312" w:hint="eastAsia"/>
          <w:color w:val="000000"/>
          <w:sz w:val="32"/>
          <w:szCs w:val="32"/>
        </w:rPr>
        <w:t>（二）</w:t>
      </w:r>
      <w:r w:rsidR="00D3263A">
        <w:rPr>
          <w:rFonts w:eastAsia="仿宋_GB2312" w:hint="eastAsia"/>
          <w:color w:val="000000"/>
          <w:sz w:val="32"/>
          <w:szCs w:val="32"/>
        </w:rPr>
        <w:t>为全面展示全国科普日活动开展的成效，突出全国科普日活动的普及性与参与性，各相关单位在组织活动的同时，可通过登录全国科普日重点活动管理平台及时上传当地活动的新闻、图片、海报、视频等有关材料。中国科协、省科协将择优进行展示。</w:t>
      </w:r>
    </w:p>
    <w:p w:rsidR="00532C6C" w:rsidRPr="00532C6C" w:rsidRDefault="00F055A7" w:rsidP="00F055A7">
      <w:pPr>
        <w:pStyle w:val="a8"/>
        <w:shd w:val="clear" w:color="auto" w:fill="FFFFFF"/>
        <w:spacing w:before="0" w:beforeAutospacing="0" w:after="0" w:afterAutospacing="0" w:line="580" w:lineRule="exact"/>
        <w:ind w:firstLineChars="150" w:firstLine="480"/>
        <w:rPr>
          <w:rFonts w:eastAsia="仿宋_GB2312"/>
          <w:b/>
          <w:color w:val="000000"/>
          <w:sz w:val="32"/>
          <w:szCs w:val="32"/>
        </w:rPr>
      </w:pPr>
      <w:r>
        <w:rPr>
          <w:rFonts w:eastAsia="仿宋_GB2312" w:hint="eastAsia"/>
          <w:color w:val="000000"/>
          <w:sz w:val="32"/>
          <w:szCs w:val="32"/>
        </w:rPr>
        <w:t>（三）</w:t>
      </w:r>
      <w:r w:rsidR="00BD74EC">
        <w:rPr>
          <w:rFonts w:eastAsia="仿宋_GB2312" w:hint="eastAsia"/>
          <w:color w:val="000000"/>
          <w:sz w:val="32"/>
          <w:szCs w:val="32"/>
        </w:rPr>
        <w:t>全国科普日活动结束后，各县（市、区）</w:t>
      </w:r>
      <w:r w:rsidR="00D3263A">
        <w:rPr>
          <w:rFonts w:eastAsia="仿宋_GB2312" w:hint="eastAsia"/>
          <w:color w:val="000000"/>
          <w:sz w:val="32"/>
          <w:szCs w:val="32"/>
        </w:rPr>
        <w:t>科协</w:t>
      </w:r>
      <w:r w:rsidR="00BD74EC">
        <w:rPr>
          <w:rFonts w:eastAsia="仿宋_GB2312" w:hint="eastAsia"/>
          <w:color w:val="000000"/>
          <w:sz w:val="32"/>
          <w:szCs w:val="32"/>
        </w:rPr>
        <w:t>、有关单位</w:t>
      </w:r>
      <w:r w:rsidR="00D3263A">
        <w:rPr>
          <w:rFonts w:eastAsia="仿宋_GB2312" w:hint="eastAsia"/>
          <w:color w:val="000000"/>
          <w:sz w:val="32"/>
          <w:szCs w:val="32"/>
        </w:rPr>
        <w:t>要做好数据汇总和活动总结工作，</w:t>
      </w:r>
      <w:r w:rsidR="00532C6C">
        <w:rPr>
          <w:rFonts w:eastAsia="仿宋_GB2312" w:hint="eastAsia"/>
          <w:color w:val="000000"/>
          <w:sz w:val="32"/>
          <w:szCs w:val="32"/>
        </w:rPr>
        <w:t>并于</w:t>
      </w:r>
      <w:r w:rsidR="00532C6C">
        <w:rPr>
          <w:rFonts w:eastAsia="仿宋_GB2312" w:hint="eastAsia"/>
          <w:color w:val="000000"/>
          <w:sz w:val="32"/>
          <w:szCs w:val="32"/>
        </w:rPr>
        <w:t>9</w:t>
      </w:r>
      <w:r w:rsidR="00532C6C">
        <w:rPr>
          <w:rFonts w:eastAsia="仿宋_GB2312" w:hint="eastAsia"/>
          <w:color w:val="000000"/>
          <w:sz w:val="32"/>
          <w:szCs w:val="32"/>
        </w:rPr>
        <w:t>月</w:t>
      </w:r>
      <w:r w:rsidR="00532C6C">
        <w:rPr>
          <w:rFonts w:eastAsia="仿宋_GB2312" w:hint="eastAsia"/>
          <w:color w:val="000000"/>
          <w:sz w:val="32"/>
          <w:szCs w:val="32"/>
        </w:rPr>
        <w:t>30</w:t>
      </w:r>
      <w:r w:rsidR="00532C6C">
        <w:rPr>
          <w:rFonts w:eastAsia="仿宋_GB2312" w:hint="eastAsia"/>
          <w:color w:val="000000"/>
          <w:sz w:val="32"/>
          <w:szCs w:val="32"/>
        </w:rPr>
        <w:t>日前提交电子版活动总结</w:t>
      </w:r>
      <w:r w:rsidR="00DF4C6B">
        <w:rPr>
          <w:rFonts w:eastAsia="仿宋_GB2312" w:hint="eastAsia"/>
          <w:color w:val="000000"/>
          <w:sz w:val="32"/>
          <w:szCs w:val="32"/>
        </w:rPr>
        <w:t>及</w:t>
      </w:r>
      <w:r w:rsidR="00532C6C">
        <w:rPr>
          <w:rFonts w:eastAsia="仿宋_GB2312" w:hint="eastAsia"/>
          <w:color w:val="000000"/>
          <w:sz w:val="32"/>
          <w:szCs w:val="32"/>
        </w:rPr>
        <w:t>相关图片、影像资料，同时</w:t>
      </w:r>
      <w:r w:rsidR="00DF4C6B">
        <w:rPr>
          <w:rFonts w:eastAsia="仿宋_GB2312" w:hint="eastAsia"/>
          <w:color w:val="000000"/>
          <w:sz w:val="32"/>
          <w:szCs w:val="32"/>
        </w:rPr>
        <w:t>申报参评</w:t>
      </w:r>
      <w:r w:rsidR="00532C6C">
        <w:rPr>
          <w:rFonts w:eastAsia="仿宋_GB2312" w:hint="eastAsia"/>
          <w:color w:val="000000"/>
          <w:sz w:val="32"/>
          <w:szCs w:val="32"/>
        </w:rPr>
        <w:t>“</w:t>
      </w:r>
      <w:r w:rsidR="00532C6C">
        <w:rPr>
          <w:rFonts w:eastAsia="仿宋_GB2312" w:hint="eastAsia"/>
          <w:color w:val="000000"/>
          <w:sz w:val="32"/>
          <w:szCs w:val="32"/>
        </w:rPr>
        <w:t>2017</w:t>
      </w:r>
      <w:r w:rsidR="00532C6C">
        <w:rPr>
          <w:rFonts w:eastAsia="仿宋_GB2312" w:hint="eastAsia"/>
          <w:color w:val="000000"/>
          <w:sz w:val="32"/>
          <w:szCs w:val="32"/>
        </w:rPr>
        <w:t>年全国科普日活动优秀组织单位”和“</w:t>
      </w:r>
      <w:r w:rsidR="00532C6C">
        <w:rPr>
          <w:rFonts w:eastAsia="仿宋_GB2312" w:hint="eastAsia"/>
          <w:color w:val="000000"/>
          <w:sz w:val="32"/>
          <w:szCs w:val="32"/>
        </w:rPr>
        <w:t>2017</w:t>
      </w:r>
      <w:r w:rsidR="00532C6C">
        <w:rPr>
          <w:rFonts w:eastAsia="仿宋_GB2312" w:hint="eastAsia"/>
          <w:color w:val="000000"/>
          <w:sz w:val="32"/>
          <w:szCs w:val="32"/>
        </w:rPr>
        <w:t>年全国科普日优秀活动”（见附件</w:t>
      </w:r>
      <w:r w:rsidR="00532C6C">
        <w:rPr>
          <w:rFonts w:eastAsia="仿宋_GB2312" w:hint="eastAsia"/>
          <w:color w:val="000000"/>
          <w:sz w:val="32"/>
          <w:szCs w:val="32"/>
        </w:rPr>
        <w:t>3</w:t>
      </w:r>
      <w:r w:rsidR="00532C6C">
        <w:rPr>
          <w:rFonts w:eastAsia="仿宋_GB2312" w:hint="eastAsia"/>
          <w:color w:val="000000"/>
          <w:sz w:val="32"/>
          <w:szCs w:val="32"/>
        </w:rPr>
        <w:t>、</w:t>
      </w:r>
      <w:r w:rsidR="00532C6C">
        <w:rPr>
          <w:rFonts w:eastAsia="仿宋_GB2312" w:hint="eastAsia"/>
          <w:color w:val="000000"/>
          <w:sz w:val="32"/>
          <w:szCs w:val="32"/>
        </w:rPr>
        <w:t>4</w:t>
      </w:r>
      <w:r w:rsidR="00532C6C">
        <w:rPr>
          <w:rFonts w:eastAsia="仿宋_GB2312" w:hint="eastAsia"/>
          <w:color w:val="000000"/>
          <w:sz w:val="32"/>
          <w:szCs w:val="32"/>
        </w:rPr>
        <w:t>）</w:t>
      </w:r>
      <w:r w:rsidR="00DF4C6B">
        <w:rPr>
          <w:rFonts w:eastAsia="仿宋_GB2312" w:hint="eastAsia"/>
          <w:color w:val="000000"/>
          <w:sz w:val="32"/>
          <w:szCs w:val="32"/>
        </w:rPr>
        <w:t>，原则上各县（市、区）各推荐申报</w:t>
      </w:r>
      <w:r w:rsidR="00DF4C6B">
        <w:rPr>
          <w:rFonts w:eastAsia="仿宋_GB2312" w:hint="eastAsia"/>
          <w:color w:val="000000"/>
          <w:sz w:val="32"/>
          <w:szCs w:val="32"/>
        </w:rPr>
        <w:t>1</w:t>
      </w:r>
      <w:r w:rsidR="00DF4C6B">
        <w:rPr>
          <w:rFonts w:eastAsia="仿宋_GB2312" w:hint="eastAsia"/>
          <w:color w:val="000000"/>
          <w:sz w:val="32"/>
          <w:szCs w:val="32"/>
        </w:rPr>
        <w:t>个组织单位与</w:t>
      </w:r>
      <w:r w:rsidR="00DF4C6B">
        <w:rPr>
          <w:rFonts w:eastAsia="仿宋_GB2312" w:hint="eastAsia"/>
          <w:color w:val="000000"/>
          <w:sz w:val="32"/>
          <w:szCs w:val="32"/>
        </w:rPr>
        <w:t>2</w:t>
      </w:r>
      <w:r w:rsidR="00DF4C6B">
        <w:rPr>
          <w:rFonts w:eastAsia="仿宋_GB2312" w:hint="eastAsia"/>
          <w:color w:val="000000"/>
          <w:sz w:val="32"/>
          <w:szCs w:val="32"/>
        </w:rPr>
        <w:t>项优秀活动。</w:t>
      </w:r>
    </w:p>
    <w:p w:rsidR="00D3263A" w:rsidRDefault="00F055A7" w:rsidP="00D3263A">
      <w:pPr>
        <w:pStyle w:val="a8"/>
        <w:shd w:val="clear" w:color="auto" w:fill="FFFFFF"/>
        <w:spacing w:before="0" w:beforeAutospacing="0" w:after="0" w:afterAutospacing="0" w:line="580" w:lineRule="exact"/>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（四）</w:t>
      </w:r>
      <w:r w:rsidR="00D3263A">
        <w:rPr>
          <w:rFonts w:eastAsia="仿宋_GB2312" w:hint="eastAsia"/>
          <w:color w:val="000000"/>
          <w:sz w:val="32"/>
          <w:szCs w:val="32"/>
        </w:rPr>
        <w:t>获取全国科普日活动相关资源，</w:t>
      </w:r>
      <w:r w:rsidR="00532C6C">
        <w:rPr>
          <w:rFonts w:eastAsia="仿宋_GB2312" w:hint="eastAsia"/>
          <w:color w:val="000000"/>
          <w:sz w:val="32"/>
          <w:szCs w:val="32"/>
        </w:rPr>
        <w:t>有关单位</w:t>
      </w:r>
      <w:r w:rsidR="00D3263A">
        <w:rPr>
          <w:rFonts w:eastAsia="仿宋_GB2312" w:hint="eastAsia"/>
          <w:color w:val="000000"/>
          <w:sz w:val="32"/>
          <w:szCs w:val="32"/>
        </w:rPr>
        <w:t>可自行登录“</w:t>
      </w:r>
      <w:r w:rsidR="00D3263A">
        <w:rPr>
          <w:rFonts w:eastAsia="仿宋_GB2312" w:hint="eastAsia"/>
          <w:color w:val="000000"/>
          <w:sz w:val="32"/>
          <w:szCs w:val="32"/>
        </w:rPr>
        <w:t>e</w:t>
      </w:r>
      <w:r w:rsidR="00D3263A">
        <w:rPr>
          <w:rFonts w:eastAsia="仿宋_GB2312" w:hint="eastAsia"/>
          <w:color w:val="000000"/>
          <w:sz w:val="32"/>
          <w:szCs w:val="32"/>
        </w:rPr>
        <w:t>享科普日”（</w:t>
      </w:r>
      <w:hyperlink r:id="rId7" w:history="1">
        <w:r w:rsidR="00D3263A">
          <w:rPr>
            <w:rFonts w:eastAsia="仿宋_GB2312" w:hint="eastAsia"/>
            <w:color w:val="000000"/>
            <w:sz w:val="32"/>
            <w:szCs w:val="32"/>
          </w:rPr>
          <w:t>www.kepuri.org</w:t>
        </w:r>
      </w:hyperlink>
      <w:r w:rsidR="00D3263A">
        <w:rPr>
          <w:rFonts w:eastAsia="仿宋_GB2312" w:hint="eastAsia"/>
          <w:color w:val="000000"/>
          <w:sz w:val="32"/>
          <w:szCs w:val="32"/>
        </w:rPr>
        <w:t>）网站进行查询、下载。</w:t>
      </w:r>
    </w:p>
    <w:p w:rsidR="00D3263A" w:rsidRDefault="00D3263A" w:rsidP="00D3263A">
      <w:pPr>
        <w:pStyle w:val="a8"/>
        <w:shd w:val="clear" w:color="auto" w:fill="FFFFFF"/>
        <w:spacing w:before="0" w:beforeAutospacing="0" w:after="0" w:afterAutospacing="0" w:line="580" w:lineRule="exact"/>
        <w:ind w:firstLineChars="250" w:firstLine="800"/>
        <w:rPr>
          <w:rFonts w:eastAsia="仿宋_GB2312"/>
          <w:color w:val="000000"/>
          <w:sz w:val="32"/>
          <w:szCs w:val="32"/>
        </w:rPr>
      </w:pPr>
      <w:r>
        <w:rPr>
          <w:rFonts w:eastAsia="仿宋_GB2312" w:hint="eastAsia"/>
          <w:color w:val="000000"/>
          <w:sz w:val="32"/>
          <w:szCs w:val="32"/>
        </w:rPr>
        <w:t xml:space="preserve">　　</w:t>
      </w:r>
    </w:p>
    <w:p w:rsidR="00DF4C6B" w:rsidRDefault="00DF4C6B" w:rsidP="00D3263A">
      <w:pPr>
        <w:pStyle w:val="a8"/>
        <w:shd w:val="clear" w:color="auto" w:fill="FFFFFF"/>
        <w:spacing w:before="0" w:beforeAutospacing="0" w:after="0" w:afterAutospacing="0" w:line="580" w:lineRule="exact"/>
        <w:ind w:firstLineChars="250" w:firstLine="800"/>
        <w:rPr>
          <w:rFonts w:eastAsia="仿宋_GB2312"/>
          <w:color w:val="000000"/>
          <w:sz w:val="32"/>
          <w:szCs w:val="32"/>
        </w:rPr>
      </w:pPr>
    </w:p>
    <w:p w:rsidR="00532C6C" w:rsidRDefault="00DF4C6B" w:rsidP="00D3263A">
      <w:pPr>
        <w:pStyle w:val="a8"/>
        <w:shd w:val="clear" w:color="auto" w:fill="FFFFFF"/>
        <w:spacing w:before="0" w:beforeAutospacing="0" w:after="0" w:afterAutospacing="0" w:line="580" w:lineRule="exact"/>
        <w:ind w:firstLineChars="250" w:firstLine="800"/>
        <w:rPr>
          <w:rFonts w:eastAsia="仿宋_GB2312"/>
          <w:color w:val="000000"/>
          <w:sz w:val="32"/>
          <w:szCs w:val="32"/>
        </w:rPr>
      </w:pPr>
      <w:r>
        <w:rPr>
          <w:rFonts w:eastAsia="仿宋_GB2312" w:hint="eastAsia"/>
          <w:color w:val="000000"/>
          <w:sz w:val="32"/>
          <w:szCs w:val="32"/>
        </w:rPr>
        <w:t>联络单位：</w:t>
      </w:r>
      <w:r w:rsidR="00532C6C">
        <w:rPr>
          <w:rFonts w:eastAsia="仿宋_GB2312" w:hint="eastAsia"/>
          <w:color w:val="000000"/>
          <w:sz w:val="32"/>
          <w:szCs w:val="32"/>
        </w:rPr>
        <w:t>市</w:t>
      </w:r>
      <w:r w:rsidR="00D3263A">
        <w:rPr>
          <w:rFonts w:eastAsia="仿宋_GB2312" w:hint="eastAsia"/>
          <w:color w:val="000000"/>
          <w:sz w:val="32"/>
          <w:szCs w:val="32"/>
        </w:rPr>
        <w:t>科协普</w:t>
      </w:r>
      <w:r w:rsidR="00532C6C">
        <w:rPr>
          <w:rFonts w:eastAsia="仿宋_GB2312" w:hint="eastAsia"/>
          <w:color w:val="000000"/>
          <w:sz w:val="32"/>
          <w:szCs w:val="32"/>
        </w:rPr>
        <w:t>宣</w:t>
      </w:r>
      <w:r w:rsidR="00D3263A">
        <w:rPr>
          <w:rFonts w:eastAsia="仿宋_GB2312" w:hint="eastAsia"/>
          <w:color w:val="000000"/>
          <w:sz w:val="32"/>
          <w:szCs w:val="32"/>
        </w:rPr>
        <w:t>部</w:t>
      </w:r>
    </w:p>
    <w:p w:rsidR="00532C6C" w:rsidRDefault="00D3263A" w:rsidP="00D3263A">
      <w:pPr>
        <w:pStyle w:val="a8"/>
        <w:shd w:val="clear" w:color="auto" w:fill="FFFFFF"/>
        <w:spacing w:before="0" w:beforeAutospacing="0" w:after="0" w:afterAutospacing="0" w:line="580" w:lineRule="exact"/>
        <w:ind w:firstLineChars="250" w:firstLine="800"/>
        <w:rPr>
          <w:rFonts w:eastAsia="仿宋_GB2312"/>
          <w:color w:val="000000"/>
          <w:sz w:val="32"/>
          <w:szCs w:val="32"/>
        </w:rPr>
      </w:pPr>
      <w:r>
        <w:rPr>
          <w:rFonts w:eastAsia="仿宋_GB2312" w:hint="eastAsia"/>
          <w:color w:val="000000"/>
          <w:sz w:val="32"/>
          <w:szCs w:val="32"/>
        </w:rPr>
        <w:t>联系人：</w:t>
      </w:r>
      <w:r w:rsidR="00532C6C">
        <w:rPr>
          <w:rFonts w:eastAsia="仿宋_GB2312" w:hint="eastAsia"/>
          <w:color w:val="000000"/>
          <w:sz w:val="32"/>
          <w:szCs w:val="32"/>
        </w:rPr>
        <w:t>张贺捷</w:t>
      </w:r>
      <w:r w:rsidR="00F055A7">
        <w:rPr>
          <w:rFonts w:eastAsia="仿宋_GB2312" w:hint="eastAsia"/>
          <w:color w:val="000000"/>
          <w:sz w:val="32"/>
          <w:szCs w:val="32"/>
        </w:rPr>
        <w:t xml:space="preserve">   </w:t>
      </w:r>
      <w:r w:rsidR="00532C6C">
        <w:rPr>
          <w:rFonts w:eastAsia="仿宋_GB2312" w:hint="eastAsia"/>
          <w:color w:val="000000"/>
          <w:sz w:val="32"/>
          <w:szCs w:val="32"/>
        </w:rPr>
        <w:t>林永禄</w:t>
      </w:r>
    </w:p>
    <w:p w:rsidR="00D3263A" w:rsidRDefault="00D3263A" w:rsidP="00D3263A">
      <w:pPr>
        <w:pStyle w:val="a8"/>
        <w:shd w:val="clear" w:color="auto" w:fill="FFFFFF"/>
        <w:spacing w:before="0" w:beforeAutospacing="0" w:after="0" w:afterAutospacing="0" w:line="580" w:lineRule="exact"/>
        <w:ind w:firstLineChars="250" w:firstLine="800"/>
        <w:rPr>
          <w:rFonts w:eastAsia="仿宋_GB2312"/>
          <w:color w:val="000000"/>
          <w:sz w:val="32"/>
          <w:szCs w:val="32"/>
        </w:rPr>
      </w:pPr>
      <w:r>
        <w:rPr>
          <w:rFonts w:eastAsia="仿宋_GB2312" w:hint="eastAsia"/>
          <w:color w:val="000000"/>
          <w:sz w:val="32"/>
          <w:szCs w:val="32"/>
        </w:rPr>
        <w:t>联系电话：</w:t>
      </w:r>
      <w:r>
        <w:rPr>
          <w:rFonts w:eastAsia="仿宋_GB2312" w:hint="eastAsia"/>
          <w:color w:val="000000"/>
          <w:sz w:val="32"/>
          <w:szCs w:val="32"/>
        </w:rPr>
        <w:t>059</w:t>
      </w:r>
      <w:r w:rsidR="00532C6C">
        <w:rPr>
          <w:rFonts w:eastAsia="仿宋_GB2312" w:hint="eastAsia"/>
          <w:color w:val="000000"/>
          <w:sz w:val="32"/>
          <w:szCs w:val="32"/>
        </w:rPr>
        <w:t>7</w:t>
      </w:r>
      <w:r>
        <w:rPr>
          <w:rFonts w:eastAsia="仿宋_GB2312" w:hint="eastAsia"/>
          <w:color w:val="000000"/>
          <w:sz w:val="32"/>
          <w:szCs w:val="32"/>
        </w:rPr>
        <w:t>-</w:t>
      </w:r>
      <w:r w:rsidR="00532C6C">
        <w:rPr>
          <w:rFonts w:eastAsia="仿宋_GB2312" w:hint="eastAsia"/>
          <w:color w:val="000000"/>
          <w:sz w:val="32"/>
          <w:szCs w:val="32"/>
        </w:rPr>
        <w:t>3213031</w:t>
      </w:r>
    </w:p>
    <w:p w:rsidR="00532C6C" w:rsidRDefault="00532C6C" w:rsidP="00D3263A">
      <w:pPr>
        <w:pStyle w:val="a8"/>
        <w:shd w:val="clear" w:color="auto" w:fill="FFFFFF"/>
        <w:spacing w:before="0" w:beforeAutospacing="0" w:after="0" w:afterAutospacing="0" w:line="580" w:lineRule="exact"/>
        <w:ind w:firstLineChars="250" w:firstLine="800"/>
        <w:rPr>
          <w:rFonts w:eastAsia="仿宋_GB2312"/>
          <w:color w:val="000000"/>
          <w:sz w:val="32"/>
          <w:szCs w:val="32"/>
        </w:rPr>
      </w:pPr>
      <w:r>
        <w:rPr>
          <w:rFonts w:ascii="仿宋_GB2312" w:eastAsia="仿宋_GB2312" w:hAnsi="仿宋" w:hint="eastAsia"/>
          <w:sz w:val="32"/>
        </w:rPr>
        <w:t>电子邮箱：405533786@qq.com</w:t>
      </w:r>
    </w:p>
    <w:p w:rsidR="00D3263A" w:rsidRDefault="00D3263A" w:rsidP="00D3263A">
      <w:pPr>
        <w:pStyle w:val="a8"/>
        <w:shd w:val="clear" w:color="auto" w:fill="FFFFFF"/>
        <w:spacing w:before="0" w:beforeAutospacing="0" w:after="0" w:afterAutospacing="0" w:line="580" w:lineRule="exact"/>
        <w:ind w:firstLineChars="250" w:firstLine="800"/>
        <w:rPr>
          <w:rFonts w:eastAsia="仿宋_GB2312"/>
          <w:color w:val="000000"/>
          <w:sz w:val="32"/>
          <w:szCs w:val="32"/>
        </w:rPr>
      </w:pPr>
    </w:p>
    <w:p w:rsidR="00D3263A" w:rsidRDefault="00D3263A" w:rsidP="00D3263A">
      <w:pPr>
        <w:pStyle w:val="a8"/>
        <w:shd w:val="clear" w:color="auto" w:fill="FFFFFF"/>
        <w:spacing w:before="0" w:beforeAutospacing="0" w:after="0" w:afterAutospacing="0" w:line="580" w:lineRule="exact"/>
        <w:ind w:firstLineChars="250" w:firstLine="800"/>
        <w:rPr>
          <w:rFonts w:eastAsia="仿宋_GB2312"/>
          <w:color w:val="000000"/>
          <w:sz w:val="32"/>
          <w:szCs w:val="32"/>
        </w:rPr>
      </w:pPr>
      <w:r>
        <w:rPr>
          <w:rFonts w:eastAsia="仿宋_GB2312" w:hint="eastAsia"/>
          <w:color w:val="000000"/>
          <w:sz w:val="32"/>
          <w:szCs w:val="32"/>
        </w:rPr>
        <w:t>附件：</w:t>
      </w:r>
      <w:r>
        <w:rPr>
          <w:rFonts w:eastAsia="仿宋_GB2312" w:hint="eastAsia"/>
          <w:color w:val="000000"/>
          <w:sz w:val="32"/>
          <w:szCs w:val="32"/>
        </w:rPr>
        <w:t>1.2017</w:t>
      </w:r>
      <w:r>
        <w:rPr>
          <w:rFonts w:eastAsia="仿宋_GB2312" w:hint="eastAsia"/>
          <w:color w:val="000000"/>
          <w:sz w:val="32"/>
          <w:szCs w:val="32"/>
        </w:rPr>
        <w:t>年全国科普日重点活动登记表</w:t>
      </w:r>
    </w:p>
    <w:p w:rsidR="00D3263A" w:rsidRDefault="00D3263A" w:rsidP="00D3263A">
      <w:pPr>
        <w:pStyle w:val="a8"/>
        <w:shd w:val="clear" w:color="auto" w:fill="FFFFFF"/>
        <w:spacing w:before="0" w:beforeAutospacing="0" w:after="0" w:afterAutospacing="0" w:line="580" w:lineRule="exact"/>
        <w:ind w:firstLineChars="250" w:firstLine="800"/>
        <w:rPr>
          <w:rFonts w:eastAsia="仿宋_GB2312"/>
          <w:color w:val="000000"/>
          <w:sz w:val="32"/>
          <w:szCs w:val="32"/>
        </w:rPr>
      </w:pPr>
      <w:r>
        <w:rPr>
          <w:rFonts w:eastAsia="仿宋_GB2312" w:hint="eastAsia"/>
          <w:color w:val="000000"/>
          <w:sz w:val="32"/>
          <w:szCs w:val="32"/>
        </w:rPr>
        <w:t xml:space="preserve">       2.2017</w:t>
      </w:r>
      <w:r>
        <w:rPr>
          <w:rFonts w:eastAsia="仿宋_GB2312" w:hint="eastAsia"/>
          <w:color w:val="000000"/>
          <w:sz w:val="32"/>
          <w:szCs w:val="32"/>
        </w:rPr>
        <w:t>年全国科普日网络在线活动登记表</w:t>
      </w:r>
    </w:p>
    <w:p w:rsidR="00D3263A" w:rsidRDefault="00D3263A" w:rsidP="00D3263A">
      <w:pPr>
        <w:pStyle w:val="a8"/>
        <w:shd w:val="clear" w:color="auto" w:fill="FFFFFF"/>
        <w:spacing w:before="0" w:beforeAutospacing="0" w:after="0" w:afterAutospacing="0" w:line="580" w:lineRule="exact"/>
        <w:ind w:firstLineChars="250" w:firstLine="800"/>
        <w:rPr>
          <w:rFonts w:eastAsia="仿宋_GB2312"/>
          <w:color w:val="000000"/>
          <w:sz w:val="32"/>
          <w:szCs w:val="32"/>
        </w:rPr>
      </w:pPr>
      <w:r>
        <w:rPr>
          <w:rFonts w:eastAsia="仿宋_GB2312" w:hint="eastAsia"/>
          <w:color w:val="000000"/>
          <w:sz w:val="32"/>
          <w:szCs w:val="32"/>
        </w:rPr>
        <w:t xml:space="preserve">       3.2017</w:t>
      </w:r>
      <w:r>
        <w:rPr>
          <w:rFonts w:eastAsia="仿宋_GB2312" w:hint="eastAsia"/>
          <w:color w:val="000000"/>
          <w:sz w:val="32"/>
          <w:szCs w:val="32"/>
        </w:rPr>
        <w:t>年全国科普日活动优秀组织单位推荐表</w:t>
      </w:r>
    </w:p>
    <w:p w:rsidR="00D3263A" w:rsidRDefault="00D3263A" w:rsidP="00D3263A">
      <w:pPr>
        <w:pStyle w:val="a8"/>
        <w:shd w:val="clear" w:color="auto" w:fill="FFFFFF"/>
        <w:spacing w:before="0" w:beforeAutospacing="0" w:after="0" w:afterAutospacing="0" w:line="580" w:lineRule="exact"/>
        <w:ind w:firstLineChars="250" w:firstLine="800"/>
        <w:rPr>
          <w:color w:val="333333"/>
        </w:rPr>
      </w:pPr>
      <w:r>
        <w:rPr>
          <w:rFonts w:eastAsia="仿宋_GB2312" w:hint="eastAsia"/>
          <w:color w:val="000000"/>
          <w:sz w:val="32"/>
          <w:szCs w:val="32"/>
        </w:rPr>
        <w:t xml:space="preserve">       4.2017</w:t>
      </w:r>
      <w:r>
        <w:rPr>
          <w:rFonts w:eastAsia="仿宋_GB2312" w:hint="eastAsia"/>
          <w:color w:val="000000"/>
          <w:sz w:val="32"/>
          <w:szCs w:val="32"/>
        </w:rPr>
        <w:t>年全国科普日优秀活动推荐表</w:t>
      </w:r>
    </w:p>
    <w:p w:rsidR="00F61DE1" w:rsidRDefault="00F61DE1" w:rsidP="00F61DE1">
      <w:pPr>
        <w:ind w:firstLineChars="200" w:firstLine="640"/>
        <w:rPr>
          <w:rFonts w:ascii="仿宋" w:eastAsia="仿宋" w:hAnsi="仿宋"/>
          <w:sz w:val="32"/>
          <w:szCs w:val="32"/>
        </w:rPr>
      </w:pPr>
    </w:p>
    <w:p w:rsidR="00AD2D99" w:rsidRDefault="00AD2D99" w:rsidP="00F61DE1">
      <w:pPr>
        <w:ind w:firstLineChars="200" w:firstLine="640"/>
        <w:rPr>
          <w:rFonts w:ascii="仿宋" w:eastAsia="仿宋" w:hAnsi="仿宋"/>
          <w:color w:val="7030A0"/>
          <w:sz w:val="32"/>
          <w:szCs w:val="32"/>
        </w:rPr>
      </w:pPr>
    </w:p>
    <w:p w:rsidR="006C315C" w:rsidRDefault="006C315C" w:rsidP="00564621">
      <w:pPr>
        <w:snapToGrid w:val="0"/>
        <w:spacing w:beforeLines="50" w:afterLines="150" w:line="600" w:lineRule="exact"/>
        <w:ind w:firstLineChars="100" w:firstLine="320"/>
        <w:outlineLvl w:val="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龙岩市科学技术协会</w:t>
      </w:r>
      <w:r w:rsidR="00C70C2C">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龙岩市教育局</w:t>
      </w:r>
    </w:p>
    <w:p w:rsidR="00C70C2C" w:rsidRDefault="006C315C" w:rsidP="00564621">
      <w:pPr>
        <w:snapToGrid w:val="0"/>
        <w:spacing w:beforeLines="50" w:afterLines="150" w:line="600" w:lineRule="exact"/>
        <w:ind w:firstLineChars="100" w:firstLine="320"/>
        <w:outlineLvl w:val="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龙岩市科学技术局</w:t>
      </w:r>
      <w:r w:rsidR="00C70C2C">
        <w:rPr>
          <w:rFonts w:ascii="宋体" w:eastAsia="仿宋_GB2312" w:hAnsi="宋体" w:cs="宋体" w:hint="eastAsia"/>
          <w:color w:val="000000"/>
          <w:kern w:val="0"/>
          <w:sz w:val="32"/>
          <w:szCs w:val="32"/>
        </w:rPr>
        <w:t xml:space="preserve">                      </w:t>
      </w:r>
      <w:r w:rsidR="00C70C2C">
        <w:rPr>
          <w:rFonts w:ascii="宋体" w:eastAsia="仿宋_GB2312" w:hAnsi="宋体" w:cs="宋体" w:hint="eastAsia"/>
          <w:color w:val="000000"/>
          <w:kern w:val="0"/>
          <w:sz w:val="32"/>
          <w:szCs w:val="32"/>
        </w:rPr>
        <w:t>龙岩市农业局</w:t>
      </w:r>
    </w:p>
    <w:p w:rsidR="00C70C2C" w:rsidRDefault="006C315C" w:rsidP="00564621">
      <w:pPr>
        <w:snapToGrid w:val="0"/>
        <w:spacing w:beforeLines="50" w:afterLines="150" w:line="600" w:lineRule="exact"/>
        <w:ind w:firstLineChars="850" w:firstLine="2720"/>
        <w:outlineLvl w:val="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龙岩市环境保护局</w:t>
      </w:r>
    </w:p>
    <w:p w:rsidR="006C315C" w:rsidRDefault="006C315C" w:rsidP="00564621">
      <w:pPr>
        <w:snapToGrid w:val="0"/>
        <w:spacing w:beforeLines="50" w:afterLines="150" w:line="600" w:lineRule="exact"/>
        <w:outlineLvl w:val="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 xml:space="preserve">                     2017</w:t>
      </w:r>
      <w:r>
        <w:rPr>
          <w:rFonts w:ascii="宋体" w:eastAsia="仿宋_GB2312" w:hAnsi="宋体" w:cs="宋体" w:hint="eastAsia"/>
          <w:color w:val="000000"/>
          <w:kern w:val="0"/>
          <w:sz w:val="32"/>
          <w:szCs w:val="32"/>
        </w:rPr>
        <w:t>年</w:t>
      </w:r>
      <w:r>
        <w:rPr>
          <w:rFonts w:ascii="宋体" w:eastAsia="仿宋_GB2312" w:hAnsi="宋体" w:cs="宋体" w:hint="eastAsia"/>
          <w:color w:val="000000"/>
          <w:kern w:val="0"/>
          <w:sz w:val="32"/>
          <w:szCs w:val="32"/>
        </w:rPr>
        <w:t>8</w:t>
      </w:r>
      <w:r>
        <w:rPr>
          <w:rFonts w:ascii="宋体" w:eastAsia="仿宋_GB2312" w:hAnsi="宋体" w:cs="宋体" w:hint="eastAsia"/>
          <w:color w:val="000000"/>
          <w:kern w:val="0"/>
          <w:sz w:val="32"/>
          <w:szCs w:val="32"/>
        </w:rPr>
        <w:t>月</w:t>
      </w:r>
      <w:r>
        <w:rPr>
          <w:rFonts w:ascii="宋体" w:eastAsia="仿宋_GB2312" w:hAnsi="宋体" w:cs="宋体" w:hint="eastAsia"/>
          <w:color w:val="000000"/>
          <w:kern w:val="0"/>
          <w:sz w:val="32"/>
          <w:szCs w:val="32"/>
        </w:rPr>
        <w:t>2</w:t>
      </w:r>
      <w:r>
        <w:rPr>
          <w:rFonts w:ascii="宋体" w:eastAsia="仿宋_GB2312" w:hAnsi="宋体" w:cs="宋体" w:hint="eastAsia"/>
          <w:color w:val="000000"/>
          <w:kern w:val="0"/>
          <w:sz w:val="32"/>
          <w:szCs w:val="32"/>
        </w:rPr>
        <w:t>日</w:t>
      </w:r>
    </w:p>
    <w:p w:rsidR="006C315C" w:rsidRDefault="006C315C" w:rsidP="00564621">
      <w:pPr>
        <w:snapToGrid w:val="0"/>
        <w:spacing w:beforeLines="50" w:afterLines="150" w:line="600" w:lineRule="exact"/>
        <w:outlineLvl w:val="0"/>
        <w:rPr>
          <w:rFonts w:ascii="宋体" w:eastAsia="仿宋_GB2312" w:hAnsi="宋体" w:cs="宋体"/>
          <w:color w:val="000000"/>
          <w:kern w:val="0"/>
          <w:sz w:val="32"/>
          <w:szCs w:val="32"/>
        </w:rPr>
      </w:pPr>
    </w:p>
    <w:p w:rsidR="006C315C" w:rsidRDefault="006C315C" w:rsidP="006C315C">
      <w:pPr>
        <w:spacing w:line="20" w:lineRule="exact"/>
        <w:ind w:rightChars="400" w:right="840" w:firstLineChars="200" w:firstLine="640"/>
        <w:jc w:val="right"/>
        <w:rPr>
          <w:rFonts w:ascii="宋体" w:hAnsi="宋体"/>
          <w:color w:val="000000"/>
          <w:sz w:val="32"/>
          <w:szCs w:val="32"/>
        </w:rPr>
      </w:pPr>
    </w:p>
    <w:p w:rsidR="006C315C" w:rsidRDefault="006C315C" w:rsidP="006C315C">
      <w:pPr>
        <w:spacing w:line="20" w:lineRule="exact"/>
        <w:ind w:rightChars="400" w:right="840" w:firstLineChars="200" w:firstLine="640"/>
        <w:jc w:val="right"/>
        <w:rPr>
          <w:rFonts w:ascii="宋体" w:hAnsi="宋体"/>
          <w:color w:val="000000"/>
          <w:sz w:val="32"/>
          <w:szCs w:val="32"/>
        </w:rPr>
      </w:pPr>
    </w:p>
    <w:tbl>
      <w:tblPr>
        <w:tblStyle w:val="aa"/>
        <w:tblW w:w="0" w:type="auto"/>
        <w:tblBorders>
          <w:left w:val="none" w:sz="0" w:space="0" w:color="auto"/>
          <w:right w:val="none" w:sz="0" w:space="0" w:color="auto"/>
        </w:tblBorders>
        <w:tblLook w:val="04A0"/>
      </w:tblPr>
      <w:tblGrid>
        <w:gridCol w:w="9286"/>
      </w:tblGrid>
      <w:tr w:rsidR="006C315C" w:rsidTr="006C315C">
        <w:tc>
          <w:tcPr>
            <w:tcW w:w="9286" w:type="dxa"/>
          </w:tcPr>
          <w:p w:rsidR="006C315C" w:rsidRDefault="006C315C" w:rsidP="00DF4C6B">
            <w:pPr>
              <w:pStyle w:val="a5"/>
              <w:spacing w:line="340" w:lineRule="exact"/>
              <w:rPr>
                <w:rFonts w:eastAsia="仿宋_GB2312"/>
                <w:color w:val="000000"/>
                <w:sz w:val="28"/>
                <w:szCs w:val="28"/>
              </w:rPr>
            </w:pPr>
            <w:r w:rsidRPr="000134E6">
              <w:rPr>
                <w:rFonts w:eastAsia="仿宋_GB2312" w:hint="eastAsia"/>
                <w:color w:val="000000"/>
                <w:sz w:val="28"/>
                <w:szCs w:val="28"/>
              </w:rPr>
              <w:t>抄送：</w:t>
            </w:r>
            <w:r w:rsidR="00DF4C6B">
              <w:rPr>
                <w:rFonts w:eastAsia="仿宋_GB2312" w:hint="eastAsia"/>
                <w:color w:val="000000"/>
                <w:sz w:val="28"/>
                <w:szCs w:val="28"/>
              </w:rPr>
              <w:t>省科协，市委办、市政府办</w:t>
            </w:r>
            <w:bookmarkStart w:id="0" w:name="_GoBack"/>
            <w:bookmarkEnd w:id="0"/>
          </w:p>
        </w:tc>
      </w:tr>
      <w:tr w:rsidR="006C315C" w:rsidTr="006C315C">
        <w:tc>
          <w:tcPr>
            <w:tcW w:w="9286" w:type="dxa"/>
          </w:tcPr>
          <w:p w:rsidR="006C315C" w:rsidRDefault="006C315C" w:rsidP="00DF4C6B">
            <w:pPr>
              <w:pStyle w:val="a5"/>
              <w:spacing w:line="340" w:lineRule="exact"/>
              <w:rPr>
                <w:rFonts w:eastAsia="仿宋_GB2312"/>
                <w:color w:val="000000"/>
                <w:sz w:val="28"/>
                <w:szCs w:val="28"/>
              </w:rPr>
            </w:pPr>
            <w:r>
              <w:rPr>
                <w:rFonts w:eastAsia="仿宋_GB2312" w:hint="eastAsia"/>
                <w:color w:val="000000"/>
                <w:sz w:val="28"/>
                <w:szCs w:val="28"/>
              </w:rPr>
              <w:t>龙岩市</w:t>
            </w:r>
            <w:r w:rsidRPr="006C315C">
              <w:rPr>
                <w:rFonts w:eastAsia="仿宋_GB2312" w:hint="eastAsia"/>
                <w:color w:val="000000"/>
                <w:sz w:val="28"/>
                <w:szCs w:val="28"/>
              </w:rPr>
              <w:t>科学技术协会</w:t>
            </w:r>
            <w:r w:rsidRPr="006C315C">
              <w:rPr>
                <w:rFonts w:eastAsia="仿宋_GB2312" w:hint="eastAsia"/>
                <w:color w:val="000000"/>
                <w:sz w:val="28"/>
                <w:szCs w:val="28"/>
              </w:rPr>
              <w:t xml:space="preserve">            2017</w:t>
            </w:r>
            <w:r w:rsidRPr="006C315C">
              <w:rPr>
                <w:rFonts w:eastAsia="仿宋_GB2312" w:hint="eastAsia"/>
                <w:color w:val="000000"/>
                <w:sz w:val="28"/>
                <w:szCs w:val="28"/>
              </w:rPr>
              <w:t>年</w:t>
            </w:r>
            <w:r>
              <w:rPr>
                <w:rFonts w:eastAsia="仿宋_GB2312" w:hint="eastAsia"/>
                <w:color w:val="000000"/>
                <w:sz w:val="28"/>
                <w:szCs w:val="28"/>
              </w:rPr>
              <w:t>8</w:t>
            </w:r>
            <w:r w:rsidRPr="006C315C">
              <w:rPr>
                <w:rFonts w:eastAsia="仿宋_GB2312" w:hint="eastAsia"/>
                <w:color w:val="000000"/>
                <w:sz w:val="28"/>
                <w:szCs w:val="28"/>
              </w:rPr>
              <w:t>月日印发</w:t>
            </w:r>
          </w:p>
        </w:tc>
      </w:tr>
    </w:tbl>
    <w:p w:rsidR="006C315C" w:rsidRDefault="006C315C" w:rsidP="006C315C">
      <w:pPr>
        <w:snapToGrid w:val="0"/>
        <w:rPr>
          <w:rFonts w:ascii="宋体" w:eastAsia="黑体" w:hAnsi="宋体"/>
          <w:sz w:val="32"/>
          <w:szCs w:val="32"/>
        </w:rPr>
      </w:pPr>
      <w:r>
        <w:rPr>
          <w:rFonts w:ascii="宋体" w:hAnsi="宋体"/>
        </w:rPr>
        <w:br w:type="page"/>
      </w:r>
      <w:r>
        <w:rPr>
          <w:rFonts w:ascii="宋体" w:eastAsia="黑体" w:hAnsi="宋体" w:hint="eastAsia"/>
          <w:sz w:val="32"/>
          <w:szCs w:val="32"/>
        </w:rPr>
        <w:lastRenderedPageBreak/>
        <w:t>附件</w:t>
      </w:r>
      <w:r>
        <w:rPr>
          <w:rFonts w:ascii="宋体" w:eastAsia="黑体" w:hAnsi="宋体" w:hint="eastAsia"/>
          <w:sz w:val="32"/>
          <w:szCs w:val="32"/>
        </w:rPr>
        <w:t>1</w:t>
      </w:r>
    </w:p>
    <w:p w:rsidR="006C315C" w:rsidRDefault="006C315C" w:rsidP="00564621">
      <w:pPr>
        <w:snapToGrid w:val="0"/>
        <w:spacing w:beforeLines="50" w:afterLines="150"/>
        <w:jc w:val="center"/>
        <w:outlineLvl w:val="0"/>
        <w:rPr>
          <w:rFonts w:ascii="宋体" w:eastAsia="方正小标宋简体" w:hAnsi="宋体"/>
          <w:sz w:val="44"/>
          <w:szCs w:val="44"/>
        </w:rPr>
      </w:pPr>
      <w:r>
        <w:rPr>
          <w:rFonts w:ascii="宋体" w:eastAsia="方正小标宋简体" w:hAnsi="宋体" w:hint="eastAsia"/>
          <w:sz w:val="44"/>
          <w:szCs w:val="44"/>
        </w:rPr>
        <w:t>2017</w:t>
      </w:r>
      <w:r>
        <w:rPr>
          <w:rFonts w:ascii="宋体" w:eastAsia="方正小标宋简体" w:hAnsi="宋体" w:hint="eastAsia"/>
          <w:sz w:val="44"/>
          <w:szCs w:val="44"/>
        </w:rPr>
        <w:t>年全国科普日重点活动登记表</w:t>
      </w:r>
    </w:p>
    <w:p w:rsidR="006C315C" w:rsidRDefault="006C315C" w:rsidP="006C315C">
      <w:pPr>
        <w:snapToGrid w:val="0"/>
        <w:rPr>
          <w:rFonts w:ascii="宋体" w:eastAsia="仿宋_GB2312" w:hAnsi="宋体"/>
          <w:sz w:val="24"/>
        </w:rPr>
      </w:pPr>
      <w:r>
        <w:rPr>
          <w:rFonts w:ascii="宋体" w:hAnsi="宋体"/>
          <w:sz w:val="24"/>
        </w:rPr>
        <w:t>填报单位：</w:t>
      </w:r>
    </w:p>
    <w:tbl>
      <w:tblPr>
        <w:tblW w:w="0" w:type="auto"/>
        <w:jc w:val="center"/>
        <w:tblLayout w:type="fixed"/>
        <w:tblLook w:val="0000"/>
      </w:tblPr>
      <w:tblGrid>
        <w:gridCol w:w="1447"/>
        <w:gridCol w:w="2835"/>
        <w:gridCol w:w="1559"/>
        <w:gridCol w:w="3240"/>
      </w:tblGrid>
      <w:tr w:rsidR="006C315C" w:rsidTr="0046521F">
        <w:trPr>
          <w:trHeight w:val="669"/>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活动名称</w:t>
            </w:r>
            <w:r>
              <w:rPr>
                <w:rFonts w:ascii="宋体" w:hAnsi="宋体"/>
                <w:sz w:val="22"/>
                <w:szCs w:val="22"/>
              </w:rPr>
              <w:t>（主</w:t>
            </w:r>
            <w:r>
              <w:rPr>
                <w:rFonts w:ascii="宋体" w:eastAsia="仿宋_GB2312" w:hAnsi="宋体"/>
                <w:sz w:val="22"/>
                <w:szCs w:val="22"/>
              </w:rPr>
              <w:t>标题）</w:t>
            </w:r>
          </w:p>
        </w:tc>
        <w:tc>
          <w:tcPr>
            <w:tcW w:w="7634" w:type="dxa"/>
            <w:gridSpan w:val="3"/>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rPr>
            </w:pPr>
          </w:p>
        </w:tc>
      </w:tr>
      <w:tr w:rsidR="006C315C" w:rsidTr="0046521F">
        <w:trPr>
          <w:trHeight w:val="669"/>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w:t>
            </w:r>
            <w:r>
              <w:rPr>
                <w:rFonts w:ascii="宋体" w:eastAsia="仿宋_GB2312" w:hAnsi="宋体"/>
                <w:sz w:val="24"/>
              </w:rPr>
              <w:t>名称</w:t>
            </w:r>
          </w:p>
          <w:p w:rsidR="006C315C" w:rsidRDefault="006C315C" w:rsidP="0046521F">
            <w:pPr>
              <w:snapToGrid w:val="0"/>
              <w:jc w:val="center"/>
              <w:rPr>
                <w:rFonts w:ascii="宋体" w:eastAsia="仿宋_GB2312" w:hAnsi="宋体"/>
                <w:sz w:val="24"/>
              </w:rPr>
            </w:pPr>
            <w:r>
              <w:rPr>
                <w:rFonts w:ascii="宋体" w:hAnsi="宋体"/>
                <w:sz w:val="22"/>
                <w:szCs w:val="22"/>
              </w:rPr>
              <w:t>（副</w:t>
            </w:r>
            <w:r>
              <w:rPr>
                <w:rFonts w:ascii="宋体" w:eastAsia="仿宋_GB2312" w:hAnsi="宋体"/>
                <w:sz w:val="22"/>
                <w:szCs w:val="22"/>
              </w:rPr>
              <w:t>标题）</w:t>
            </w:r>
          </w:p>
        </w:tc>
        <w:tc>
          <w:tcPr>
            <w:tcW w:w="7634" w:type="dxa"/>
            <w:gridSpan w:val="3"/>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rPr>
            </w:pPr>
          </w:p>
        </w:tc>
      </w:tr>
      <w:tr w:rsidR="006C315C" w:rsidTr="0046521F">
        <w:trPr>
          <w:trHeight w:val="669"/>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ind w:leftChars="-50" w:left="-105" w:rightChars="-50" w:right="-105"/>
              <w:jc w:val="center"/>
              <w:rPr>
                <w:rFonts w:ascii="宋体" w:eastAsia="仿宋_GB2312" w:hAnsi="宋体"/>
                <w:spacing w:val="-10"/>
                <w:sz w:val="24"/>
              </w:rPr>
            </w:pPr>
            <w:r>
              <w:rPr>
                <w:rFonts w:ascii="宋体" w:hAnsi="宋体"/>
                <w:sz w:val="24"/>
              </w:rPr>
              <w:t>主办单位</w:t>
            </w:r>
          </w:p>
        </w:tc>
        <w:tc>
          <w:tcPr>
            <w:tcW w:w="7634" w:type="dxa"/>
            <w:gridSpan w:val="3"/>
            <w:tcBorders>
              <w:top w:val="single" w:sz="4" w:space="0" w:color="auto"/>
              <w:left w:val="nil"/>
              <w:bottom w:val="single" w:sz="4" w:space="0" w:color="auto"/>
              <w:right w:val="single" w:sz="4" w:space="0" w:color="auto"/>
            </w:tcBorders>
            <w:vAlign w:val="center"/>
          </w:tcPr>
          <w:p w:rsidR="006C315C" w:rsidRDefault="006C315C" w:rsidP="0046521F">
            <w:pPr>
              <w:snapToGrid w:val="0"/>
              <w:ind w:right="120"/>
              <w:jc w:val="left"/>
              <w:rPr>
                <w:rFonts w:ascii="宋体" w:eastAsia="仿宋_GB2312" w:hAnsi="宋体"/>
                <w:sz w:val="24"/>
              </w:rPr>
            </w:pPr>
            <w:r>
              <w:rPr>
                <w:rFonts w:ascii="宋体" w:hAnsi="宋体"/>
                <w:sz w:val="24"/>
              </w:rPr>
              <w:t>（以本地单位为主）</w:t>
            </w:r>
          </w:p>
        </w:tc>
      </w:tr>
      <w:tr w:rsidR="006C315C" w:rsidTr="0046521F">
        <w:trPr>
          <w:trHeight w:val="669"/>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ind w:leftChars="-50" w:left="-105" w:rightChars="-50" w:right="-105"/>
              <w:jc w:val="center"/>
              <w:rPr>
                <w:rFonts w:ascii="宋体" w:eastAsia="仿宋_GB2312" w:hAnsi="宋体"/>
                <w:sz w:val="24"/>
              </w:rPr>
            </w:pPr>
            <w:r>
              <w:rPr>
                <w:rFonts w:ascii="宋体" w:hAnsi="宋体"/>
                <w:sz w:val="24"/>
              </w:rPr>
              <w:t>承办单位</w:t>
            </w:r>
          </w:p>
        </w:tc>
        <w:tc>
          <w:tcPr>
            <w:tcW w:w="7634" w:type="dxa"/>
            <w:gridSpan w:val="3"/>
            <w:tcBorders>
              <w:top w:val="single" w:sz="4" w:space="0" w:color="auto"/>
              <w:left w:val="nil"/>
              <w:bottom w:val="single" w:sz="4" w:space="0" w:color="auto"/>
              <w:right w:val="single" w:sz="4" w:space="0" w:color="auto"/>
            </w:tcBorders>
            <w:vAlign w:val="center"/>
          </w:tcPr>
          <w:p w:rsidR="006C315C" w:rsidRDefault="006C315C" w:rsidP="0046521F">
            <w:pPr>
              <w:snapToGrid w:val="0"/>
              <w:jc w:val="left"/>
              <w:rPr>
                <w:rFonts w:ascii="宋体" w:eastAsia="仿宋_GB2312" w:hAnsi="宋体"/>
                <w:sz w:val="24"/>
              </w:rPr>
            </w:pPr>
            <w:r>
              <w:rPr>
                <w:rFonts w:ascii="宋体" w:hAnsi="宋体"/>
                <w:sz w:val="24"/>
              </w:rPr>
              <w:t>（以本地单位为主）</w:t>
            </w:r>
          </w:p>
        </w:tc>
      </w:tr>
      <w:tr w:rsidR="006C315C" w:rsidTr="0046521F">
        <w:trPr>
          <w:trHeight w:val="669"/>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ind w:leftChars="-50" w:left="-105" w:rightChars="-50" w:right="-105"/>
              <w:jc w:val="center"/>
              <w:rPr>
                <w:rFonts w:ascii="宋体" w:eastAsia="仿宋_GB2312" w:hAnsi="宋体"/>
                <w:sz w:val="24"/>
              </w:rPr>
            </w:pPr>
            <w:r>
              <w:rPr>
                <w:rFonts w:ascii="宋体" w:hAnsi="宋体"/>
                <w:sz w:val="24"/>
              </w:rPr>
              <w:t>协办单位</w:t>
            </w:r>
          </w:p>
        </w:tc>
        <w:tc>
          <w:tcPr>
            <w:tcW w:w="7634" w:type="dxa"/>
            <w:gridSpan w:val="3"/>
            <w:tcBorders>
              <w:top w:val="single" w:sz="4" w:space="0" w:color="auto"/>
              <w:left w:val="nil"/>
              <w:bottom w:val="single" w:sz="4" w:space="0" w:color="auto"/>
              <w:right w:val="single" w:sz="4" w:space="0" w:color="auto"/>
            </w:tcBorders>
            <w:vAlign w:val="center"/>
          </w:tcPr>
          <w:p w:rsidR="006C315C" w:rsidRDefault="006C315C" w:rsidP="0046521F">
            <w:pPr>
              <w:snapToGrid w:val="0"/>
              <w:jc w:val="left"/>
              <w:rPr>
                <w:rFonts w:ascii="宋体" w:eastAsia="仿宋_GB2312" w:hAnsi="宋体"/>
                <w:sz w:val="24"/>
              </w:rPr>
            </w:pPr>
            <w:r>
              <w:rPr>
                <w:rFonts w:ascii="宋体" w:hAnsi="宋体"/>
                <w:sz w:val="24"/>
              </w:rPr>
              <w:t>（以本地单位为主）</w:t>
            </w:r>
          </w:p>
        </w:tc>
      </w:tr>
      <w:tr w:rsidR="006C315C" w:rsidTr="0046521F">
        <w:trPr>
          <w:trHeight w:val="669"/>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联系人*</w:t>
            </w:r>
          </w:p>
        </w:tc>
        <w:tc>
          <w:tcPr>
            <w:tcW w:w="2835" w:type="dxa"/>
            <w:tcBorders>
              <w:top w:val="single" w:sz="4" w:space="0" w:color="auto"/>
              <w:left w:val="nil"/>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p>
        </w:tc>
        <w:tc>
          <w:tcPr>
            <w:tcW w:w="1559" w:type="dxa"/>
            <w:tcBorders>
              <w:top w:val="single" w:sz="4" w:space="0" w:color="auto"/>
              <w:left w:val="nil"/>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办公电话*</w:t>
            </w:r>
          </w:p>
        </w:tc>
        <w:tc>
          <w:tcPr>
            <w:tcW w:w="3240" w:type="dxa"/>
            <w:tcBorders>
              <w:top w:val="single" w:sz="4" w:space="0" w:color="auto"/>
              <w:left w:val="nil"/>
              <w:bottom w:val="single" w:sz="4" w:space="0" w:color="auto"/>
              <w:right w:val="single" w:sz="4" w:space="0" w:color="auto"/>
            </w:tcBorders>
            <w:vAlign w:val="center"/>
          </w:tcPr>
          <w:p w:rsidR="006C315C" w:rsidRDefault="006C315C" w:rsidP="0046521F">
            <w:pPr>
              <w:snapToGrid w:val="0"/>
              <w:jc w:val="right"/>
              <w:rPr>
                <w:rFonts w:ascii="宋体" w:eastAsia="仿宋_GB2312" w:hAnsi="宋体"/>
                <w:sz w:val="24"/>
              </w:rPr>
            </w:pPr>
          </w:p>
        </w:tc>
      </w:tr>
      <w:tr w:rsidR="006C315C" w:rsidTr="0046521F">
        <w:trPr>
          <w:trHeight w:val="669"/>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移动</w:t>
            </w:r>
            <w:r>
              <w:rPr>
                <w:rFonts w:ascii="宋体" w:eastAsia="仿宋_GB2312" w:hAnsi="宋体"/>
                <w:sz w:val="24"/>
              </w:rPr>
              <w:t>电话</w:t>
            </w:r>
            <w:r>
              <w:rPr>
                <w:rFonts w:ascii="宋体" w:hAnsi="宋体"/>
                <w:sz w:val="24"/>
              </w:rPr>
              <w:t>*</w:t>
            </w:r>
          </w:p>
        </w:tc>
        <w:tc>
          <w:tcPr>
            <w:tcW w:w="2835" w:type="dxa"/>
            <w:tcBorders>
              <w:top w:val="single" w:sz="4" w:space="0" w:color="auto"/>
              <w:left w:val="nil"/>
              <w:bottom w:val="single" w:sz="4" w:space="0" w:color="auto"/>
              <w:right w:val="single" w:sz="4" w:space="0" w:color="auto"/>
            </w:tcBorders>
            <w:vAlign w:val="center"/>
          </w:tcPr>
          <w:p w:rsidR="006C315C" w:rsidRDefault="006C315C" w:rsidP="0046521F">
            <w:pPr>
              <w:snapToGrid w:val="0"/>
              <w:jc w:val="right"/>
              <w:rPr>
                <w:rFonts w:ascii="宋体" w:eastAsia="仿宋_GB2312" w:hAnsi="宋体"/>
                <w:sz w:val="24"/>
              </w:rPr>
            </w:pPr>
          </w:p>
        </w:tc>
        <w:tc>
          <w:tcPr>
            <w:tcW w:w="1559" w:type="dxa"/>
            <w:tcBorders>
              <w:top w:val="single" w:sz="4" w:space="0" w:color="auto"/>
              <w:left w:val="nil"/>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电子</w:t>
            </w:r>
            <w:r>
              <w:rPr>
                <w:rFonts w:ascii="宋体" w:eastAsia="仿宋_GB2312" w:hAnsi="宋体"/>
                <w:sz w:val="24"/>
              </w:rPr>
              <w:t>邮箱</w:t>
            </w:r>
            <w:r>
              <w:rPr>
                <w:rFonts w:ascii="宋体" w:hAnsi="宋体"/>
                <w:sz w:val="24"/>
              </w:rPr>
              <w:t>*</w:t>
            </w:r>
          </w:p>
        </w:tc>
        <w:tc>
          <w:tcPr>
            <w:tcW w:w="3240" w:type="dxa"/>
            <w:tcBorders>
              <w:top w:val="single" w:sz="4" w:space="0" w:color="auto"/>
              <w:left w:val="nil"/>
              <w:bottom w:val="single" w:sz="4" w:space="0" w:color="auto"/>
              <w:right w:val="single" w:sz="4" w:space="0" w:color="auto"/>
            </w:tcBorders>
            <w:vAlign w:val="center"/>
          </w:tcPr>
          <w:p w:rsidR="006C315C" w:rsidRDefault="006C315C" w:rsidP="0046521F">
            <w:pPr>
              <w:snapToGrid w:val="0"/>
              <w:jc w:val="right"/>
              <w:rPr>
                <w:rFonts w:ascii="宋体" w:eastAsia="仿宋_GB2312" w:hAnsi="宋体"/>
                <w:sz w:val="24"/>
              </w:rPr>
            </w:pPr>
          </w:p>
        </w:tc>
      </w:tr>
      <w:tr w:rsidR="006C315C" w:rsidTr="0046521F">
        <w:trPr>
          <w:trHeight w:val="669"/>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活动时间</w:t>
            </w:r>
          </w:p>
        </w:tc>
        <w:tc>
          <w:tcPr>
            <w:tcW w:w="2835" w:type="dxa"/>
            <w:tcBorders>
              <w:top w:val="single" w:sz="4" w:space="0" w:color="auto"/>
              <w:left w:val="nil"/>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 xml:space="preserve">月 </w:t>
            </w:r>
            <w:r>
              <w:rPr>
                <w:rFonts w:ascii="宋体" w:eastAsia="仿宋_GB2312" w:hAnsi="宋体"/>
                <w:sz w:val="24"/>
              </w:rPr>
              <w:t> </w:t>
            </w:r>
            <w:r>
              <w:rPr>
                <w:rFonts w:ascii="宋体" w:hAnsi="宋体"/>
                <w:sz w:val="24"/>
              </w:rPr>
              <w:t xml:space="preserve">日至 </w:t>
            </w:r>
            <w:r>
              <w:rPr>
                <w:rFonts w:ascii="宋体" w:eastAsia="仿宋_GB2312" w:hAnsi="宋体"/>
                <w:sz w:val="24"/>
              </w:rPr>
              <w:t> </w:t>
            </w:r>
            <w:r>
              <w:rPr>
                <w:rFonts w:ascii="宋体" w:hAnsi="宋体"/>
                <w:sz w:val="24"/>
              </w:rPr>
              <w:t>月  日</w:t>
            </w:r>
          </w:p>
        </w:tc>
        <w:tc>
          <w:tcPr>
            <w:tcW w:w="1559" w:type="dxa"/>
            <w:tcBorders>
              <w:top w:val="single" w:sz="4" w:space="0" w:color="auto"/>
              <w:left w:val="nil"/>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活动地点</w:t>
            </w:r>
          </w:p>
        </w:tc>
        <w:tc>
          <w:tcPr>
            <w:tcW w:w="3240" w:type="dxa"/>
            <w:tcBorders>
              <w:top w:val="single" w:sz="4" w:space="0" w:color="auto"/>
              <w:left w:val="nil"/>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p>
        </w:tc>
      </w:tr>
      <w:tr w:rsidR="006C315C" w:rsidTr="0046521F">
        <w:trPr>
          <w:trHeight w:val="1903"/>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w:t>
            </w:r>
            <w:r>
              <w:rPr>
                <w:rFonts w:ascii="宋体" w:eastAsia="仿宋_GB2312" w:hAnsi="宋体"/>
                <w:sz w:val="24"/>
              </w:rPr>
              <w:t>类别</w:t>
            </w:r>
          </w:p>
        </w:tc>
        <w:tc>
          <w:tcPr>
            <w:tcW w:w="7634" w:type="dxa"/>
            <w:gridSpan w:val="3"/>
            <w:tcBorders>
              <w:top w:val="single" w:sz="4" w:space="0" w:color="auto"/>
              <w:left w:val="nil"/>
              <w:bottom w:val="single" w:sz="4" w:space="0" w:color="auto"/>
              <w:right w:val="single" w:sz="4" w:space="0" w:color="auto"/>
            </w:tcBorders>
            <w:vAlign w:val="center"/>
          </w:tcPr>
          <w:p w:rsidR="006C315C" w:rsidRDefault="006C315C" w:rsidP="0046521F">
            <w:pPr>
              <w:snapToGrid w:val="0"/>
              <w:spacing w:line="400" w:lineRule="exact"/>
              <w:jc w:val="left"/>
              <w:rPr>
                <w:rFonts w:ascii="宋体" w:eastAsia="仿宋_GB2312" w:hAnsi="宋体"/>
                <w:spacing w:val="-6"/>
                <w:sz w:val="24"/>
              </w:rPr>
            </w:pPr>
            <w:r>
              <w:rPr>
                <w:rFonts w:ascii="宋体" w:hAnsi="宋体"/>
                <w:spacing w:val="-6"/>
                <w:sz w:val="24"/>
              </w:rPr>
              <w:t>□全国科普日北京主场活动      □省级科普日主场活动</w:t>
            </w:r>
          </w:p>
          <w:p w:rsidR="006C315C" w:rsidRDefault="006C315C" w:rsidP="0046521F">
            <w:pPr>
              <w:snapToGrid w:val="0"/>
              <w:spacing w:line="400" w:lineRule="exact"/>
              <w:ind w:leftChars="-8" w:left="-17"/>
              <w:jc w:val="left"/>
              <w:rPr>
                <w:rFonts w:ascii="宋体" w:eastAsia="仿宋_GB2312" w:hAnsi="宋体"/>
                <w:sz w:val="24"/>
              </w:rPr>
            </w:pPr>
            <w:r>
              <w:rPr>
                <w:rFonts w:ascii="宋体" w:hAnsi="宋体"/>
                <w:spacing w:val="-6"/>
                <w:sz w:val="24"/>
              </w:rPr>
              <w:t>□校园科普联合行动</w:t>
            </w:r>
            <w:r>
              <w:rPr>
                <w:rFonts w:ascii="宋体" w:hAnsi="宋体"/>
                <w:sz w:val="24"/>
              </w:rPr>
              <w:t>□社区科普益民联合行动</w:t>
            </w:r>
          </w:p>
          <w:p w:rsidR="006C315C" w:rsidRDefault="006C315C" w:rsidP="0046521F">
            <w:pPr>
              <w:snapToGrid w:val="0"/>
              <w:spacing w:line="400" w:lineRule="exact"/>
              <w:jc w:val="left"/>
              <w:rPr>
                <w:rFonts w:ascii="宋体" w:eastAsia="仿宋_GB2312" w:hAnsi="宋体"/>
                <w:sz w:val="24"/>
              </w:rPr>
            </w:pPr>
            <w:r>
              <w:rPr>
                <w:rFonts w:ascii="宋体" w:hAnsi="宋体"/>
                <w:sz w:val="24"/>
              </w:rPr>
              <w:t>□科普惠农兴村联合行动      □科技馆主题日联合行动</w:t>
            </w:r>
          </w:p>
          <w:p w:rsidR="006C315C" w:rsidRDefault="006C315C" w:rsidP="0046521F">
            <w:pPr>
              <w:snapToGrid w:val="0"/>
              <w:spacing w:line="400" w:lineRule="exact"/>
              <w:jc w:val="left"/>
              <w:rPr>
                <w:rFonts w:ascii="宋体" w:eastAsia="仿宋_GB2312" w:hAnsi="宋体"/>
                <w:sz w:val="24"/>
              </w:rPr>
            </w:pPr>
            <w:r>
              <w:rPr>
                <w:rFonts w:ascii="宋体" w:hAnsi="宋体"/>
                <w:sz w:val="24"/>
              </w:rPr>
              <w:t>□科普教育基地主题日联合行动    □院士专家科学传播行动</w:t>
            </w:r>
          </w:p>
          <w:p w:rsidR="006C315C" w:rsidRDefault="006C315C" w:rsidP="0046521F">
            <w:pPr>
              <w:snapToGrid w:val="0"/>
              <w:spacing w:line="400" w:lineRule="exact"/>
              <w:jc w:val="left"/>
              <w:rPr>
                <w:rFonts w:ascii="宋体" w:eastAsia="仿宋_GB2312" w:hAnsi="宋体"/>
                <w:spacing w:val="-6"/>
                <w:sz w:val="24"/>
              </w:rPr>
            </w:pPr>
            <w:r>
              <w:rPr>
                <w:rFonts w:ascii="宋体" w:hAnsi="宋体"/>
                <w:sz w:val="24"/>
              </w:rPr>
              <w:t>□其他</w:t>
            </w:r>
            <w:r>
              <w:rPr>
                <w:rFonts w:ascii="宋体" w:eastAsia="仿宋_GB2312" w:hAnsi="宋体"/>
                <w:sz w:val="24"/>
              </w:rPr>
              <w:t>（</w:t>
            </w:r>
            <w:r>
              <w:rPr>
                <w:rFonts w:ascii="宋体" w:hAnsi="宋体"/>
                <w:sz w:val="24"/>
              </w:rPr>
              <w:t>请注明</w:t>
            </w:r>
            <w:r>
              <w:rPr>
                <w:rFonts w:ascii="宋体" w:eastAsia="仿宋_GB2312" w:hAnsi="宋体"/>
                <w:sz w:val="24"/>
              </w:rPr>
              <w:t>）</w:t>
            </w:r>
          </w:p>
        </w:tc>
      </w:tr>
      <w:tr w:rsidR="006C315C" w:rsidTr="0046521F">
        <w:trPr>
          <w:trHeight w:val="1600"/>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主要活动</w:t>
            </w:r>
          </w:p>
          <w:p w:rsidR="006C315C" w:rsidRDefault="006C315C" w:rsidP="0046521F">
            <w:pPr>
              <w:snapToGrid w:val="0"/>
              <w:jc w:val="center"/>
              <w:rPr>
                <w:rFonts w:ascii="宋体" w:eastAsia="仿宋_GB2312" w:hAnsi="宋体"/>
                <w:sz w:val="24"/>
              </w:rPr>
            </w:pPr>
            <w:r>
              <w:rPr>
                <w:rFonts w:ascii="宋体" w:hAnsi="宋体"/>
                <w:sz w:val="24"/>
              </w:rPr>
              <w:t>形式和</w:t>
            </w:r>
            <w:r>
              <w:rPr>
                <w:rFonts w:ascii="宋体" w:eastAsia="仿宋_GB2312" w:hAnsi="宋体"/>
                <w:sz w:val="24"/>
              </w:rPr>
              <w:t>数量</w:t>
            </w:r>
          </w:p>
        </w:tc>
        <w:tc>
          <w:tcPr>
            <w:tcW w:w="7634" w:type="dxa"/>
            <w:gridSpan w:val="3"/>
            <w:tcBorders>
              <w:top w:val="single" w:sz="4" w:space="0" w:color="auto"/>
              <w:left w:val="nil"/>
              <w:bottom w:val="single" w:sz="4" w:space="0" w:color="auto"/>
              <w:right w:val="single" w:sz="4" w:space="0" w:color="auto"/>
            </w:tcBorders>
            <w:vAlign w:val="center"/>
          </w:tcPr>
          <w:p w:rsidR="006C315C" w:rsidRDefault="006C315C" w:rsidP="0046521F">
            <w:pPr>
              <w:snapToGrid w:val="0"/>
              <w:spacing w:line="400" w:lineRule="exact"/>
              <w:rPr>
                <w:rFonts w:ascii="宋体" w:eastAsia="仿宋_GB2312" w:hAnsi="宋体"/>
                <w:sz w:val="24"/>
              </w:rPr>
            </w:pPr>
            <w:r>
              <w:rPr>
                <w:rFonts w:ascii="宋体" w:hAnsi="宋体"/>
                <w:sz w:val="24"/>
              </w:rPr>
              <w:t>□展览展示</w:t>
            </w:r>
            <w:r>
              <w:rPr>
                <w:rFonts w:ascii="宋体" w:eastAsia="仿宋_GB2312" w:hAnsi="宋体"/>
                <w:sz w:val="24"/>
                <w:u w:val="single"/>
              </w:rPr>
              <w:t> </w:t>
            </w:r>
            <w:r>
              <w:rPr>
                <w:rFonts w:ascii="宋体" w:hAnsi="宋体"/>
                <w:sz w:val="24"/>
              </w:rPr>
              <w:t>项□互动体验</w:t>
            </w:r>
            <w:r>
              <w:rPr>
                <w:rFonts w:ascii="宋体" w:eastAsia="仿宋_GB2312" w:hAnsi="宋体"/>
                <w:sz w:val="24"/>
                <w:u w:val="single"/>
              </w:rPr>
              <w:t> </w:t>
            </w:r>
            <w:r>
              <w:rPr>
                <w:rFonts w:ascii="宋体" w:hAnsi="宋体"/>
                <w:sz w:val="24"/>
              </w:rPr>
              <w:t>项 □现场咨询</w:t>
            </w:r>
            <w:r>
              <w:rPr>
                <w:rFonts w:ascii="宋体" w:eastAsia="仿宋_GB2312" w:hAnsi="宋体"/>
                <w:sz w:val="24"/>
                <w:u w:val="single"/>
              </w:rPr>
              <w:t> </w:t>
            </w:r>
            <w:r>
              <w:rPr>
                <w:rFonts w:ascii="宋体" w:hAnsi="宋体"/>
                <w:sz w:val="24"/>
              </w:rPr>
              <w:t xml:space="preserve">项     </w:t>
            </w:r>
          </w:p>
          <w:p w:rsidR="006C315C" w:rsidRDefault="006C315C" w:rsidP="0046521F">
            <w:pPr>
              <w:snapToGrid w:val="0"/>
              <w:spacing w:line="400" w:lineRule="exact"/>
              <w:rPr>
                <w:rFonts w:ascii="宋体" w:eastAsia="仿宋_GB2312" w:hAnsi="宋体"/>
                <w:sz w:val="24"/>
              </w:rPr>
            </w:pPr>
            <w:r>
              <w:rPr>
                <w:rFonts w:ascii="宋体" w:hAnsi="宋体"/>
                <w:sz w:val="24"/>
              </w:rPr>
              <w:t>□科普讲座</w:t>
            </w:r>
            <w:r>
              <w:rPr>
                <w:rFonts w:ascii="宋体" w:eastAsia="仿宋_GB2312" w:hAnsi="宋体"/>
                <w:sz w:val="24"/>
                <w:u w:val="single"/>
              </w:rPr>
              <w:t> </w:t>
            </w:r>
            <w:r>
              <w:rPr>
                <w:rFonts w:ascii="宋体" w:hAnsi="宋体"/>
                <w:sz w:val="24"/>
              </w:rPr>
              <w:t>项  □科普表演</w:t>
            </w:r>
            <w:r>
              <w:rPr>
                <w:rFonts w:ascii="宋体" w:eastAsia="仿宋_GB2312" w:hAnsi="宋体"/>
                <w:sz w:val="24"/>
                <w:u w:val="single"/>
              </w:rPr>
              <w:t> </w:t>
            </w:r>
            <w:r>
              <w:rPr>
                <w:rFonts w:ascii="宋体" w:hAnsi="宋体"/>
                <w:sz w:val="24"/>
              </w:rPr>
              <w:t>项□科普宣传</w:t>
            </w:r>
            <w:r>
              <w:rPr>
                <w:rFonts w:ascii="宋体" w:eastAsia="仿宋_GB2312" w:hAnsi="宋体"/>
                <w:sz w:val="24"/>
                <w:u w:val="single"/>
              </w:rPr>
              <w:t> </w:t>
            </w:r>
            <w:r>
              <w:rPr>
                <w:rFonts w:ascii="宋体" w:hAnsi="宋体"/>
                <w:sz w:val="24"/>
              </w:rPr>
              <w:t>项</w:t>
            </w:r>
          </w:p>
          <w:p w:rsidR="006C315C" w:rsidRDefault="006C315C" w:rsidP="0046521F">
            <w:pPr>
              <w:snapToGrid w:val="0"/>
              <w:spacing w:line="400" w:lineRule="exact"/>
              <w:rPr>
                <w:rFonts w:ascii="宋体" w:eastAsia="仿宋_GB2312" w:hAnsi="宋体"/>
                <w:sz w:val="24"/>
              </w:rPr>
            </w:pPr>
            <w:r>
              <w:rPr>
                <w:rFonts w:ascii="宋体" w:hAnsi="宋体"/>
                <w:sz w:val="24"/>
              </w:rPr>
              <w:t>□科普</w:t>
            </w:r>
            <w:r>
              <w:rPr>
                <w:rFonts w:ascii="宋体" w:eastAsia="仿宋_GB2312" w:hAnsi="宋体"/>
                <w:sz w:val="24"/>
              </w:rPr>
              <w:t>开放日</w:t>
            </w:r>
            <w:r>
              <w:rPr>
                <w:rFonts w:ascii="宋体" w:eastAsia="仿宋_GB2312" w:hAnsi="宋体"/>
                <w:sz w:val="24"/>
                <w:u w:val="single"/>
              </w:rPr>
              <w:t> </w:t>
            </w:r>
            <w:r>
              <w:rPr>
                <w:rFonts w:ascii="宋体" w:hAnsi="宋体"/>
                <w:sz w:val="24"/>
              </w:rPr>
              <w:t>项  □网络活动</w:t>
            </w:r>
            <w:r>
              <w:rPr>
                <w:rFonts w:ascii="宋体" w:eastAsia="仿宋_GB2312" w:hAnsi="宋体"/>
                <w:sz w:val="24"/>
                <w:u w:val="single"/>
              </w:rPr>
              <w:t> </w:t>
            </w:r>
            <w:r>
              <w:rPr>
                <w:rFonts w:ascii="宋体" w:hAnsi="宋体"/>
                <w:sz w:val="24"/>
              </w:rPr>
              <w:t>项   □其他（请注明）</w:t>
            </w:r>
            <w:r>
              <w:rPr>
                <w:rFonts w:ascii="宋体" w:eastAsia="仿宋_GB2312" w:hAnsi="宋体"/>
                <w:sz w:val="24"/>
                <w:u w:val="single"/>
              </w:rPr>
              <w:t> </w:t>
            </w:r>
            <w:r>
              <w:rPr>
                <w:rFonts w:ascii="宋体" w:hAnsi="宋体"/>
                <w:sz w:val="24"/>
              </w:rPr>
              <w:t>项</w:t>
            </w:r>
          </w:p>
        </w:tc>
      </w:tr>
      <w:tr w:rsidR="006C315C" w:rsidTr="0046521F">
        <w:trPr>
          <w:trHeight w:val="1600"/>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w:t>
            </w:r>
            <w:r>
              <w:rPr>
                <w:rFonts w:ascii="宋体" w:eastAsia="仿宋_GB2312" w:hAnsi="宋体"/>
                <w:sz w:val="24"/>
              </w:rPr>
              <w:t>主题</w:t>
            </w:r>
          </w:p>
        </w:tc>
        <w:tc>
          <w:tcPr>
            <w:tcW w:w="7634" w:type="dxa"/>
            <w:gridSpan w:val="3"/>
            <w:tcBorders>
              <w:top w:val="single" w:sz="4" w:space="0" w:color="auto"/>
              <w:left w:val="nil"/>
              <w:bottom w:val="single" w:sz="4" w:space="0" w:color="auto"/>
              <w:right w:val="single" w:sz="4" w:space="0" w:color="auto"/>
            </w:tcBorders>
            <w:vAlign w:val="center"/>
          </w:tcPr>
          <w:p w:rsidR="006C315C" w:rsidRDefault="006C315C" w:rsidP="0046521F">
            <w:pPr>
              <w:snapToGrid w:val="0"/>
              <w:spacing w:line="400" w:lineRule="exact"/>
              <w:rPr>
                <w:rFonts w:ascii="宋体" w:eastAsia="仿宋_GB2312" w:hAnsi="宋体"/>
                <w:sz w:val="24"/>
              </w:rPr>
            </w:pPr>
            <w:r>
              <w:rPr>
                <w:rFonts w:ascii="宋体" w:hAnsi="宋体"/>
                <w:sz w:val="24"/>
              </w:rPr>
              <w:t>□节约</w:t>
            </w:r>
            <w:r>
              <w:rPr>
                <w:rFonts w:ascii="宋体" w:eastAsia="仿宋_GB2312" w:hAnsi="宋体"/>
                <w:sz w:val="24"/>
              </w:rPr>
              <w:t>能源资源</w:t>
            </w:r>
            <w:r>
              <w:rPr>
                <w:rFonts w:ascii="宋体" w:hAnsi="宋体"/>
                <w:sz w:val="24"/>
              </w:rPr>
              <w:t xml:space="preserve"> □保护</w:t>
            </w:r>
            <w:r>
              <w:rPr>
                <w:rFonts w:ascii="宋体" w:eastAsia="仿宋_GB2312" w:hAnsi="宋体"/>
                <w:sz w:val="24"/>
              </w:rPr>
              <w:t>生态环境</w:t>
            </w:r>
            <w:r>
              <w:rPr>
                <w:rFonts w:ascii="宋体" w:hAnsi="宋体"/>
                <w:sz w:val="24"/>
              </w:rPr>
              <w:t xml:space="preserve"> □保障</w:t>
            </w:r>
            <w:r>
              <w:rPr>
                <w:rFonts w:ascii="宋体" w:eastAsia="仿宋_GB2312" w:hAnsi="宋体"/>
                <w:sz w:val="24"/>
              </w:rPr>
              <w:t>安全健康</w:t>
            </w:r>
            <w:r>
              <w:rPr>
                <w:rFonts w:ascii="宋体" w:hAnsi="宋体"/>
                <w:sz w:val="24"/>
              </w:rPr>
              <w:t xml:space="preserve"> □促进</w:t>
            </w:r>
            <w:r>
              <w:rPr>
                <w:rFonts w:ascii="宋体" w:eastAsia="仿宋_GB2312" w:hAnsi="宋体"/>
                <w:sz w:val="24"/>
              </w:rPr>
              <w:t>创新创造</w:t>
            </w:r>
          </w:p>
          <w:p w:rsidR="006C315C" w:rsidRDefault="006C315C" w:rsidP="0046521F">
            <w:pPr>
              <w:snapToGrid w:val="0"/>
              <w:spacing w:line="400" w:lineRule="exact"/>
              <w:rPr>
                <w:rFonts w:ascii="宋体" w:eastAsia="仿宋_GB2312" w:hAnsi="宋体"/>
                <w:sz w:val="24"/>
              </w:rPr>
            </w:pPr>
            <w:r>
              <w:rPr>
                <w:rFonts w:ascii="宋体" w:hAnsi="宋体"/>
                <w:sz w:val="24"/>
              </w:rPr>
              <w:t>□其他</w:t>
            </w:r>
            <w:r>
              <w:rPr>
                <w:rFonts w:ascii="宋体" w:eastAsia="仿宋_GB2312" w:hAnsi="宋体"/>
                <w:sz w:val="24"/>
              </w:rPr>
              <w:t>（</w:t>
            </w:r>
            <w:r>
              <w:rPr>
                <w:rFonts w:ascii="宋体" w:hAnsi="宋体"/>
                <w:sz w:val="24"/>
              </w:rPr>
              <w:t>请注明</w:t>
            </w:r>
            <w:r>
              <w:rPr>
                <w:rFonts w:ascii="宋体" w:eastAsia="仿宋_GB2312" w:hAnsi="宋体"/>
                <w:sz w:val="24"/>
              </w:rPr>
              <w:t>）</w:t>
            </w:r>
          </w:p>
        </w:tc>
      </w:tr>
      <w:tr w:rsidR="006C315C" w:rsidTr="0046521F">
        <w:trPr>
          <w:trHeight w:val="593"/>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活动主题词</w:t>
            </w:r>
          </w:p>
        </w:tc>
        <w:tc>
          <w:tcPr>
            <w:tcW w:w="7634" w:type="dxa"/>
            <w:gridSpan w:val="3"/>
            <w:tcBorders>
              <w:top w:val="single" w:sz="4" w:space="0" w:color="auto"/>
              <w:left w:val="nil"/>
              <w:bottom w:val="single" w:sz="4" w:space="0" w:color="auto"/>
              <w:right w:val="single" w:sz="4" w:space="0" w:color="auto"/>
            </w:tcBorders>
            <w:vAlign w:val="center"/>
          </w:tcPr>
          <w:p w:rsidR="006C315C" w:rsidRDefault="006C315C" w:rsidP="00564621">
            <w:pPr>
              <w:snapToGrid w:val="0"/>
              <w:spacing w:beforeLines="50" w:line="400" w:lineRule="exact"/>
              <w:jc w:val="center"/>
              <w:rPr>
                <w:rFonts w:ascii="宋体" w:eastAsia="仿宋_GB2312" w:hAnsi="宋体"/>
                <w:sz w:val="24"/>
              </w:rPr>
            </w:pPr>
          </w:p>
        </w:tc>
      </w:tr>
      <w:tr w:rsidR="006C315C" w:rsidTr="0046521F">
        <w:trPr>
          <w:trHeight w:val="1134"/>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lastRenderedPageBreak/>
              <w:t>活动对象</w:t>
            </w:r>
          </w:p>
        </w:tc>
        <w:tc>
          <w:tcPr>
            <w:tcW w:w="7634" w:type="dxa"/>
            <w:gridSpan w:val="3"/>
            <w:tcBorders>
              <w:top w:val="single" w:sz="4" w:space="0" w:color="auto"/>
              <w:left w:val="nil"/>
              <w:bottom w:val="nil"/>
              <w:right w:val="single" w:sz="4" w:space="0" w:color="auto"/>
            </w:tcBorders>
          </w:tcPr>
          <w:p w:rsidR="006C315C" w:rsidRDefault="006C315C" w:rsidP="00564621">
            <w:pPr>
              <w:snapToGrid w:val="0"/>
              <w:spacing w:beforeLines="50"/>
              <w:rPr>
                <w:rFonts w:ascii="宋体" w:eastAsia="仿宋_GB2312" w:hAnsi="宋体"/>
                <w:sz w:val="24"/>
              </w:rPr>
            </w:pPr>
            <w:r>
              <w:rPr>
                <w:rFonts w:ascii="宋体" w:hAnsi="宋体"/>
                <w:sz w:val="24"/>
              </w:rPr>
              <w:t>□未成年人□农民□城镇劳动者□领导干部和公务员</w:t>
            </w:r>
          </w:p>
          <w:p w:rsidR="006C315C" w:rsidRDefault="006C315C" w:rsidP="00564621">
            <w:pPr>
              <w:snapToGrid w:val="0"/>
              <w:spacing w:beforeLines="50"/>
              <w:rPr>
                <w:rFonts w:ascii="宋体" w:eastAsia="仿宋_GB2312" w:hAnsi="宋体"/>
                <w:sz w:val="24"/>
              </w:rPr>
            </w:pPr>
            <w:r>
              <w:rPr>
                <w:rFonts w:ascii="宋体" w:hAnsi="宋体"/>
                <w:sz w:val="24"/>
              </w:rPr>
              <w:t>□社区居民□其他（请注明）</w:t>
            </w:r>
          </w:p>
        </w:tc>
      </w:tr>
      <w:tr w:rsidR="006C315C" w:rsidTr="0046521F">
        <w:trPr>
          <w:trHeight w:val="680"/>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参与人数</w:t>
            </w:r>
          </w:p>
        </w:tc>
        <w:tc>
          <w:tcPr>
            <w:tcW w:w="7634" w:type="dxa"/>
            <w:gridSpan w:val="3"/>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u w:val="single"/>
              </w:rPr>
            </w:pPr>
            <w:r>
              <w:rPr>
                <w:rFonts w:ascii="宋体" w:hAnsi="宋体"/>
                <w:sz w:val="24"/>
              </w:rPr>
              <w:t>预计公众参与活动人数</w:t>
            </w:r>
            <w:r>
              <w:rPr>
                <w:rFonts w:ascii="宋体" w:eastAsia="仿宋_GB2312" w:hAnsi="宋体"/>
                <w:sz w:val="24"/>
                <w:u w:val="single"/>
              </w:rPr>
              <w:t> </w:t>
            </w:r>
            <w:r>
              <w:rPr>
                <w:rFonts w:ascii="宋体" w:hAnsi="宋体"/>
                <w:sz w:val="24"/>
              </w:rPr>
              <w:t>人，</w:t>
            </w:r>
            <w:r>
              <w:rPr>
                <w:rFonts w:ascii="宋体" w:eastAsia="仿宋_GB2312" w:hAnsi="宋体"/>
                <w:sz w:val="24"/>
              </w:rPr>
              <w:t>组织工作人员</w:t>
            </w:r>
            <w:r>
              <w:rPr>
                <w:rFonts w:ascii="宋体" w:eastAsia="仿宋_GB2312" w:hAnsi="宋体"/>
                <w:sz w:val="24"/>
                <w:u w:val="single"/>
              </w:rPr>
              <w:t> </w:t>
            </w:r>
            <w:r>
              <w:rPr>
                <w:rFonts w:ascii="宋体" w:hAnsi="宋体"/>
                <w:sz w:val="24"/>
              </w:rPr>
              <w:t>人。</w:t>
            </w:r>
          </w:p>
        </w:tc>
      </w:tr>
      <w:tr w:rsidR="006C315C" w:rsidTr="0046521F">
        <w:trPr>
          <w:trHeight w:val="3392"/>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hAnsi="宋体"/>
                <w:sz w:val="24"/>
              </w:rPr>
            </w:pPr>
            <w:r>
              <w:rPr>
                <w:rFonts w:ascii="宋体" w:hAnsi="宋体"/>
                <w:sz w:val="24"/>
              </w:rPr>
              <w:t>主要活动</w:t>
            </w:r>
          </w:p>
          <w:p w:rsidR="006C315C" w:rsidRDefault="006C315C" w:rsidP="0046521F">
            <w:pPr>
              <w:snapToGrid w:val="0"/>
              <w:jc w:val="center"/>
              <w:rPr>
                <w:rFonts w:ascii="宋体" w:hAnsi="宋体"/>
                <w:sz w:val="24"/>
              </w:rPr>
            </w:pPr>
            <w:r>
              <w:rPr>
                <w:rFonts w:ascii="宋体" w:hAnsi="宋体"/>
                <w:sz w:val="24"/>
              </w:rPr>
              <w:t>内容描述</w:t>
            </w:r>
          </w:p>
        </w:tc>
        <w:tc>
          <w:tcPr>
            <w:tcW w:w="7634" w:type="dxa"/>
            <w:gridSpan w:val="3"/>
            <w:tcBorders>
              <w:top w:val="single" w:sz="4" w:space="0" w:color="auto"/>
              <w:left w:val="nil"/>
              <w:bottom w:val="single" w:sz="4" w:space="0" w:color="auto"/>
              <w:right w:val="single" w:sz="4" w:space="0" w:color="auto"/>
            </w:tcBorders>
            <w:vAlign w:val="center"/>
          </w:tcPr>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C70C2C">
            <w:pPr>
              <w:snapToGrid w:val="0"/>
              <w:rPr>
                <w:rFonts w:ascii="宋体" w:hAnsi="宋体"/>
                <w:sz w:val="24"/>
              </w:rPr>
            </w:pPr>
            <w:r>
              <w:rPr>
                <w:rFonts w:ascii="宋体" w:hAnsi="宋体"/>
                <w:sz w:val="24"/>
              </w:rPr>
              <w:t>（200字以内）</w:t>
            </w: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p w:rsidR="00C70C2C" w:rsidRDefault="00C70C2C" w:rsidP="0046521F">
            <w:pPr>
              <w:snapToGrid w:val="0"/>
              <w:rPr>
                <w:rFonts w:ascii="宋体" w:hAnsi="宋体"/>
                <w:sz w:val="24"/>
              </w:rPr>
            </w:pPr>
          </w:p>
        </w:tc>
      </w:tr>
    </w:tbl>
    <w:p w:rsidR="006C315C" w:rsidRDefault="006C315C" w:rsidP="006C315C">
      <w:pPr>
        <w:rPr>
          <w:rFonts w:ascii="宋体" w:hAnsi="宋体"/>
          <w:szCs w:val="21"/>
        </w:rPr>
      </w:pPr>
      <w:r>
        <w:rPr>
          <w:rFonts w:ascii="宋体" w:hAnsi="宋体"/>
          <w:sz w:val="24"/>
        </w:rPr>
        <w:t>注：*选项请务必填写，主办、承办、协办单位请以本地单位为主。</w:t>
      </w:r>
    </w:p>
    <w:p w:rsidR="006C315C" w:rsidRDefault="006C315C" w:rsidP="006C315C">
      <w:pPr>
        <w:spacing w:line="20" w:lineRule="exact"/>
        <w:ind w:rightChars="400" w:right="840" w:firstLineChars="200" w:firstLine="640"/>
        <w:jc w:val="right"/>
        <w:rPr>
          <w:rFonts w:ascii="宋体" w:hAnsi="宋体"/>
          <w:color w:val="000000"/>
          <w:sz w:val="32"/>
          <w:szCs w:val="32"/>
        </w:rPr>
      </w:pPr>
    </w:p>
    <w:p w:rsidR="006C315C" w:rsidRDefault="006C315C" w:rsidP="006C315C">
      <w:pPr>
        <w:rPr>
          <w:rFonts w:ascii="宋体" w:hAnsi="宋体"/>
        </w:rPr>
      </w:pPr>
      <w:r>
        <w:rPr>
          <w:rFonts w:ascii="宋体" w:hAnsi="宋体"/>
        </w:rPr>
        <w:br/>
      </w:r>
    </w:p>
    <w:p w:rsidR="006C315C" w:rsidRDefault="006C315C" w:rsidP="006C315C">
      <w:pPr>
        <w:snapToGrid w:val="0"/>
        <w:rPr>
          <w:rFonts w:ascii="宋体" w:eastAsia="黑体" w:hAnsi="宋体"/>
          <w:sz w:val="32"/>
          <w:szCs w:val="32"/>
        </w:rPr>
      </w:pPr>
      <w:r>
        <w:rPr>
          <w:rFonts w:ascii="宋体" w:hAnsi="宋体"/>
        </w:rPr>
        <w:br w:type="page"/>
      </w:r>
      <w:r>
        <w:rPr>
          <w:rFonts w:ascii="宋体" w:eastAsia="黑体" w:hAnsi="宋体" w:hint="eastAsia"/>
          <w:sz w:val="32"/>
          <w:szCs w:val="32"/>
        </w:rPr>
        <w:lastRenderedPageBreak/>
        <w:t>附件</w:t>
      </w:r>
      <w:r>
        <w:rPr>
          <w:rFonts w:ascii="宋体" w:eastAsia="黑体" w:hAnsi="宋体" w:hint="eastAsia"/>
          <w:sz w:val="32"/>
          <w:szCs w:val="32"/>
        </w:rPr>
        <w:t>2</w:t>
      </w:r>
    </w:p>
    <w:p w:rsidR="006C315C" w:rsidRDefault="006C315C" w:rsidP="00564621">
      <w:pPr>
        <w:snapToGrid w:val="0"/>
        <w:spacing w:beforeLines="50" w:afterLines="150"/>
        <w:jc w:val="center"/>
        <w:outlineLvl w:val="0"/>
        <w:rPr>
          <w:rFonts w:ascii="宋体" w:eastAsia="方正小标宋简体" w:hAnsi="宋体"/>
          <w:sz w:val="44"/>
          <w:szCs w:val="44"/>
        </w:rPr>
      </w:pPr>
      <w:r>
        <w:rPr>
          <w:rFonts w:ascii="宋体" w:eastAsia="方正小标宋简体" w:hAnsi="宋体" w:hint="eastAsia"/>
          <w:sz w:val="44"/>
          <w:szCs w:val="44"/>
        </w:rPr>
        <w:t>2017</w:t>
      </w:r>
      <w:r>
        <w:rPr>
          <w:rFonts w:ascii="宋体" w:eastAsia="方正小标宋简体" w:hAnsi="宋体" w:hint="eastAsia"/>
          <w:sz w:val="44"/>
          <w:szCs w:val="44"/>
        </w:rPr>
        <w:t>年全国科普日网络在线活动登记表</w:t>
      </w:r>
    </w:p>
    <w:p w:rsidR="006C315C" w:rsidRDefault="006C315C" w:rsidP="006C315C">
      <w:pPr>
        <w:snapToGrid w:val="0"/>
        <w:rPr>
          <w:rFonts w:ascii="宋体" w:eastAsia="仿宋_GB2312" w:hAnsi="宋体"/>
          <w:sz w:val="24"/>
        </w:rPr>
      </w:pPr>
      <w:r>
        <w:rPr>
          <w:rFonts w:ascii="宋体" w:hAnsi="宋体"/>
          <w:sz w:val="24"/>
        </w:rPr>
        <w:t>填报单位：</w:t>
      </w:r>
    </w:p>
    <w:tbl>
      <w:tblPr>
        <w:tblW w:w="0" w:type="auto"/>
        <w:jc w:val="center"/>
        <w:tblLayout w:type="fixed"/>
        <w:tblLook w:val="0000"/>
      </w:tblPr>
      <w:tblGrid>
        <w:gridCol w:w="1447"/>
        <w:gridCol w:w="7634"/>
      </w:tblGrid>
      <w:tr w:rsidR="006C315C" w:rsidTr="0046521F">
        <w:trPr>
          <w:trHeight w:val="624"/>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活动名称</w:t>
            </w:r>
            <w:r>
              <w:rPr>
                <w:rFonts w:ascii="宋体" w:hAnsi="宋体"/>
                <w:sz w:val="22"/>
                <w:szCs w:val="22"/>
              </w:rPr>
              <w:t>（主</w:t>
            </w:r>
            <w:r>
              <w:rPr>
                <w:rFonts w:ascii="宋体" w:eastAsia="仿宋_GB2312" w:hAnsi="宋体"/>
                <w:sz w:val="22"/>
                <w:szCs w:val="22"/>
              </w:rPr>
              <w:t>标题）</w:t>
            </w:r>
          </w:p>
        </w:tc>
        <w:tc>
          <w:tcPr>
            <w:tcW w:w="7634" w:type="dxa"/>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rPr>
            </w:pPr>
          </w:p>
        </w:tc>
      </w:tr>
      <w:tr w:rsidR="006C315C" w:rsidTr="0046521F">
        <w:trPr>
          <w:trHeight w:val="624"/>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w:t>
            </w:r>
            <w:r>
              <w:rPr>
                <w:rFonts w:ascii="宋体" w:eastAsia="仿宋_GB2312" w:hAnsi="宋体"/>
                <w:sz w:val="24"/>
              </w:rPr>
              <w:t>名称</w:t>
            </w:r>
          </w:p>
          <w:p w:rsidR="006C315C" w:rsidRDefault="006C315C" w:rsidP="0046521F">
            <w:pPr>
              <w:snapToGrid w:val="0"/>
              <w:jc w:val="center"/>
              <w:rPr>
                <w:rFonts w:ascii="宋体" w:eastAsia="仿宋_GB2312" w:hAnsi="宋体"/>
                <w:sz w:val="24"/>
              </w:rPr>
            </w:pPr>
            <w:r>
              <w:rPr>
                <w:rFonts w:ascii="宋体" w:hAnsi="宋体"/>
                <w:sz w:val="22"/>
                <w:szCs w:val="22"/>
              </w:rPr>
              <w:t>（副</w:t>
            </w:r>
            <w:r>
              <w:rPr>
                <w:rFonts w:ascii="宋体" w:eastAsia="仿宋_GB2312" w:hAnsi="宋体"/>
                <w:sz w:val="22"/>
                <w:szCs w:val="22"/>
              </w:rPr>
              <w:t>标题）</w:t>
            </w:r>
          </w:p>
        </w:tc>
        <w:tc>
          <w:tcPr>
            <w:tcW w:w="7634" w:type="dxa"/>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rPr>
            </w:pPr>
          </w:p>
        </w:tc>
      </w:tr>
      <w:tr w:rsidR="006C315C" w:rsidTr="0046521F">
        <w:trPr>
          <w:trHeight w:val="624"/>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主办单位</w:t>
            </w:r>
          </w:p>
        </w:tc>
        <w:tc>
          <w:tcPr>
            <w:tcW w:w="7634" w:type="dxa"/>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rPr>
            </w:pPr>
            <w:r>
              <w:rPr>
                <w:rFonts w:ascii="宋体" w:hAnsi="宋体"/>
                <w:sz w:val="24"/>
              </w:rPr>
              <w:t>（以本地单位为主）</w:t>
            </w:r>
          </w:p>
        </w:tc>
      </w:tr>
      <w:tr w:rsidR="006C315C" w:rsidTr="0046521F">
        <w:trPr>
          <w:trHeight w:val="624"/>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承办单位</w:t>
            </w:r>
          </w:p>
        </w:tc>
        <w:tc>
          <w:tcPr>
            <w:tcW w:w="7634" w:type="dxa"/>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rPr>
            </w:pPr>
            <w:r>
              <w:rPr>
                <w:rFonts w:ascii="宋体" w:hAnsi="宋体"/>
                <w:sz w:val="24"/>
              </w:rPr>
              <w:t>（以本地单位为主）</w:t>
            </w:r>
          </w:p>
        </w:tc>
      </w:tr>
      <w:tr w:rsidR="006C315C" w:rsidTr="0046521F">
        <w:trPr>
          <w:trHeight w:val="624"/>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协办单位</w:t>
            </w:r>
          </w:p>
        </w:tc>
        <w:tc>
          <w:tcPr>
            <w:tcW w:w="7634" w:type="dxa"/>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rPr>
            </w:pPr>
            <w:r>
              <w:rPr>
                <w:rFonts w:ascii="宋体" w:hAnsi="宋体"/>
                <w:sz w:val="24"/>
              </w:rPr>
              <w:t>（以本地单位为主）</w:t>
            </w:r>
          </w:p>
        </w:tc>
      </w:tr>
      <w:tr w:rsidR="006C315C" w:rsidTr="0046521F">
        <w:trPr>
          <w:trHeight w:val="624"/>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活动渠道</w:t>
            </w:r>
          </w:p>
        </w:tc>
        <w:tc>
          <w:tcPr>
            <w:tcW w:w="7634" w:type="dxa"/>
            <w:tcBorders>
              <w:top w:val="single" w:sz="4" w:space="0" w:color="auto"/>
              <w:left w:val="nil"/>
              <w:bottom w:val="single" w:sz="4" w:space="0" w:color="auto"/>
              <w:right w:val="single" w:sz="4" w:space="0" w:color="auto"/>
            </w:tcBorders>
            <w:vAlign w:val="center"/>
          </w:tcPr>
          <w:p w:rsidR="006C315C" w:rsidRDefault="006C315C" w:rsidP="0046521F">
            <w:pPr>
              <w:snapToGrid w:val="0"/>
              <w:ind w:firstLineChars="700" w:firstLine="1680"/>
              <w:rPr>
                <w:rFonts w:ascii="宋体" w:eastAsia="仿宋_GB2312" w:hAnsi="宋体"/>
                <w:sz w:val="24"/>
              </w:rPr>
            </w:pPr>
            <w:r>
              <w:rPr>
                <w:rFonts w:ascii="宋体" w:hAnsi="宋体"/>
                <w:sz w:val="24"/>
              </w:rPr>
              <w:t>□PC端 □移动端</w:t>
            </w:r>
          </w:p>
        </w:tc>
      </w:tr>
      <w:tr w:rsidR="006C315C" w:rsidTr="0046521F">
        <w:trPr>
          <w:trHeight w:val="1305"/>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活动形式</w:t>
            </w:r>
          </w:p>
        </w:tc>
        <w:tc>
          <w:tcPr>
            <w:tcW w:w="7634" w:type="dxa"/>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rPr>
            </w:pPr>
            <w:r>
              <w:rPr>
                <w:rFonts w:ascii="宋体" w:hAnsi="宋体"/>
                <w:sz w:val="24"/>
              </w:rPr>
              <w:t>□图片   □动画□视频□问卷调查□在线答题</w:t>
            </w:r>
          </w:p>
          <w:p w:rsidR="006C315C" w:rsidRDefault="006C315C" w:rsidP="0046521F">
            <w:pPr>
              <w:snapToGrid w:val="0"/>
              <w:rPr>
                <w:rFonts w:ascii="宋体" w:eastAsia="仿宋_GB2312" w:hAnsi="宋体"/>
                <w:sz w:val="24"/>
              </w:rPr>
            </w:pPr>
            <w:r>
              <w:rPr>
                <w:rFonts w:ascii="宋体" w:hAnsi="宋体"/>
                <w:sz w:val="24"/>
              </w:rPr>
              <w:t>□互动游戏   □其他（请注明）</w:t>
            </w:r>
          </w:p>
        </w:tc>
      </w:tr>
      <w:tr w:rsidR="006C315C" w:rsidTr="0046521F">
        <w:trPr>
          <w:trHeight w:val="624"/>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活动网址</w:t>
            </w:r>
          </w:p>
        </w:tc>
        <w:tc>
          <w:tcPr>
            <w:tcW w:w="7634" w:type="dxa"/>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rPr>
            </w:pPr>
            <w:r>
              <w:rPr>
                <w:rFonts w:ascii="宋体" w:hAnsi="宋体"/>
                <w:sz w:val="24"/>
              </w:rPr>
              <w:t>（填写确保能够打开活动网页的网址）</w:t>
            </w:r>
          </w:p>
        </w:tc>
      </w:tr>
      <w:tr w:rsidR="006C315C" w:rsidTr="0046521F">
        <w:trPr>
          <w:trHeight w:val="672"/>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活动宣传</w:t>
            </w:r>
          </w:p>
          <w:p w:rsidR="006C315C" w:rsidRDefault="006C315C" w:rsidP="0046521F">
            <w:pPr>
              <w:snapToGrid w:val="0"/>
              <w:jc w:val="center"/>
              <w:rPr>
                <w:rFonts w:ascii="宋体" w:eastAsia="仿宋_GB2312" w:hAnsi="宋体"/>
                <w:sz w:val="24"/>
              </w:rPr>
            </w:pPr>
            <w:r>
              <w:rPr>
                <w:rFonts w:ascii="宋体" w:eastAsia="仿宋_GB2312" w:hAnsi="宋体"/>
                <w:sz w:val="24"/>
              </w:rPr>
              <w:t>图片</w:t>
            </w:r>
          </w:p>
        </w:tc>
        <w:tc>
          <w:tcPr>
            <w:tcW w:w="7634" w:type="dxa"/>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rPr>
            </w:pPr>
            <w:r>
              <w:rPr>
                <w:rFonts w:ascii="宋体" w:hAnsi="宋体"/>
                <w:sz w:val="24"/>
              </w:rPr>
              <w:t>（上传一张</w:t>
            </w:r>
            <w:r>
              <w:rPr>
                <w:rFonts w:ascii="宋体" w:eastAsia="仿宋_GB2312" w:hAnsi="宋体"/>
                <w:sz w:val="24"/>
              </w:rPr>
              <w:t>能够</w:t>
            </w:r>
            <w:r>
              <w:rPr>
                <w:rFonts w:ascii="宋体" w:hAnsi="宋体"/>
                <w:sz w:val="24"/>
              </w:rPr>
              <w:t>展示该活动的</w:t>
            </w:r>
            <w:r>
              <w:rPr>
                <w:rFonts w:ascii="宋体" w:eastAsia="仿宋_GB2312" w:hAnsi="宋体"/>
                <w:sz w:val="24"/>
              </w:rPr>
              <w:t>宣传图片</w:t>
            </w:r>
            <w:r>
              <w:rPr>
                <w:rFonts w:ascii="宋体" w:hAnsi="宋体"/>
                <w:sz w:val="24"/>
              </w:rPr>
              <w:t>）</w:t>
            </w:r>
          </w:p>
        </w:tc>
      </w:tr>
      <w:tr w:rsidR="006C315C" w:rsidTr="0046521F">
        <w:trPr>
          <w:trHeight w:val="2453"/>
          <w:jc w:val="center"/>
        </w:trPr>
        <w:tc>
          <w:tcPr>
            <w:tcW w:w="1447"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snapToGrid w:val="0"/>
              <w:jc w:val="center"/>
              <w:rPr>
                <w:rFonts w:ascii="宋体" w:eastAsia="仿宋_GB2312" w:hAnsi="宋体"/>
                <w:sz w:val="24"/>
              </w:rPr>
            </w:pPr>
            <w:r>
              <w:rPr>
                <w:rFonts w:ascii="宋体" w:hAnsi="宋体"/>
                <w:sz w:val="24"/>
              </w:rPr>
              <w:t>活动简介</w:t>
            </w:r>
          </w:p>
        </w:tc>
        <w:tc>
          <w:tcPr>
            <w:tcW w:w="7634" w:type="dxa"/>
            <w:tcBorders>
              <w:top w:val="single" w:sz="4" w:space="0" w:color="auto"/>
              <w:left w:val="nil"/>
              <w:bottom w:val="single" w:sz="4" w:space="0" w:color="auto"/>
              <w:right w:val="single" w:sz="4" w:space="0" w:color="auto"/>
            </w:tcBorders>
            <w:vAlign w:val="center"/>
          </w:tcPr>
          <w:p w:rsidR="006C315C" w:rsidRDefault="006C315C" w:rsidP="0046521F">
            <w:pPr>
              <w:snapToGrid w:val="0"/>
              <w:rPr>
                <w:rFonts w:ascii="宋体" w:eastAsia="仿宋_GB2312" w:hAnsi="宋体"/>
                <w:sz w:val="24"/>
              </w:rPr>
            </w:pPr>
            <w:r>
              <w:rPr>
                <w:rFonts w:ascii="宋体" w:hAnsi="宋体"/>
                <w:sz w:val="24"/>
              </w:rPr>
              <w:t>（200字</w:t>
            </w:r>
            <w:r>
              <w:rPr>
                <w:rFonts w:ascii="宋体" w:eastAsia="仿宋_GB2312" w:hAnsi="宋体"/>
                <w:sz w:val="24"/>
              </w:rPr>
              <w:t>以内</w:t>
            </w:r>
            <w:r>
              <w:rPr>
                <w:rFonts w:ascii="宋体" w:hAnsi="宋体"/>
                <w:sz w:val="24"/>
              </w:rPr>
              <w:t>）</w:t>
            </w:r>
          </w:p>
        </w:tc>
      </w:tr>
    </w:tbl>
    <w:p w:rsidR="006C315C" w:rsidRDefault="006C315C" w:rsidP="006C315C">
      <w:pPr>
        <w:spacing w:line="20" w:lineRule="exact"/>
        <w:rPr>
          <w:rFonts w:ascii="宋体" w:hAnsi="宋体"/>
          <w:szCs w:val="21"/>
        </w:rPr>
      </w:pPr>
    </w:p>
    <w:p w:rsidR="006C315C" w:rsidRDefault="006C315C" w:rsidP="006C315C">
      <w:pPr>
        <w:spacing w:line="20" w:lineRule="exact"/>
        <w:ind w:rightChars="400" w:right="840" w:firstLineChars="200" w:firstLine="640"/>
        <w:jc w:val="right"/>
        <w:rPr>
          <w:rFonts w:ascii="宋体" w:hAnsi="宋体"/>
          <w:color w:val="000000"/>
          <w:sz w:val="32"/>
          <w:szCs w:val="32"/>
        </w:rPr>
      </w:pPr>
    </w:p>
    <w:p w:rsidR="006C315C" w:rsidRDefault="006C315C" w:rsidP="006C315C">
      <w:pPr>
        <w:snapToGrid w:val="0"/>
        <w:rPr>
          <w:rFonts w:ascii="宋体" w:eastAsia="黑体" w:hAnsi="宋体"/>
          <w:sz w:val="32"/>
          <w:szCs w:val="32"/>
        </w:rPr>
      </w:pPr>
      <w:r>
        <w:rPr>
          <w:rFonts w:ascii="宋体" w:hAnsi="宋体"/>
        </w:rPr>
        <w:br w:type="page"/>
      </w:r>
      <w:r>
        <w:rPr>
          <w:rFonts w:ascii="宋体" w:eastAsia="黑体" w:hAnsi="宋体" w:hint="eastAsia"/>
          <w:sz w:val="32"/>
          <w:szCs w:val="32"/>
        </w:rPr>
        <w:lastRenderedPageBreak/>
        <w:t>附件</w:t>
      </w:r>
      <w:r>
        <w:rPr>
          <w:rFonts w:ascii="宋体" w:eastAsia="黑体" w:hAnsi="宋体" w:hint="eastAsia"/>
          <w:sz w:val="32"/>
          <w:szCs w:val="32"/>
        </w:rPr>
        <w:t>3</w:t>
      </w:r>
    </w:p>
    <w:p w:rsidR="006C315C" w:rsidRDefault="006C315C" w:rsidP="00564621">
      <w:pPr>
        <w:snapToGrid w:val="0"/>
        <w:spacing w:beforeLines="50" w:afterLines="50"/>
        <w:jc w:val="center"/>
        <w:outlineLvl w:val="0"/>
        <w:rPr>
          <w:rFonts w:ascii="宋体" w:eastAsia="方正小标宋简体" w:hAnsi="宋体"/>
          <w:sz w:val="44"/>
          <w:szCs w:val="44"/>
        </w:rPr>
      </w:pPr>
      <w:bookmarkStart w:id="1" w:name="OLE_LINK1"/>
      <w:r>
        <w:rPr>
          <w:rFonts w:ascii="宋体" w:eastAsia="方正小标宋简体" w:hAnsi="宋体" w:hint="eastAsia"/>
          <w:sz w:val="44"/>
          <w:szCs w:val="44"/>
        </w:rPr>
        <w:t>2017</w:t>
      </w:r>
      <w:r>
        <w:rPr>
          <w:rFonts w:ascii="宋体" w:eastAsia="方正小标宋简体" w:hAnsi="宋体" w:hint="eastAsia"/>
          <w:sz w:val="44"/>
          <w:szCs w:val="44"/>
        </w:rPr>
        <w:t>年全国科普日活动优秀组织单位推荐表</w:t>
      </w:r>
    </w:p>
    <w:tbl>
      <w:tblPr>
        <w:tblW w:w="0" w:type="auto"/>
        <w:jc w:val="center"/>
        <w:tblLayout w:type="fixed"/>
        <w:tblLook w:val="0000"/>
      </w:tblPr>
      <w:tblGrid>
        <w:gridCol w:w="1815"/>
        <w:gridCol w:w="52"/>
        <w:gridCol w:w="3396"/>
        <w:gridCol w:w="1074"/>
        <w:gridCol w:w="2678"/>
        <w:gridCol w:w="45"/>
      </w:tblGrid>
      <w:tr w:rsidR="006C315C" w:rsidTr="0046521F">
        <w:trPr>
          <w:trHeight w:val="567"/>
          <w:jc w:val="center"/>
        </w:trPr>
        <w:tc>
          <w:tcPr>
            <w:tcW w:w="1867" w:type="dxa"/>
            <w:gridSpan w:val="2"/>
            <w:tcBorders>
              <w:top w:val="single" w:sz="4" w:space="0" w:color="auto"/>
              <w:left w:val="single" w:sz="4" w:space="0" w:color="auto"/>
              <w:bottom w:val="single" w:sz="4" w:space="0" w:color="auto"/>
              <w:right w:val="single" w:sz="4" w:space="0" w:color="auto"/>
            </w:tcBorders>
            <w:vAlign w:val="center"/>
          </w:tcPr>
          <w:bookmarkEnd w:id="1"/>
          <w:p w:rsidR="006C315C" w:rsidRDefault="006C315C" w:rsidP="0046521F">
            <w:pPr>
              <w:jc w:val="center"/>
              <w:rPr>
                <w:rFonts w:ascii="宋体" w:hAnsi="宋体"/>
                <w:sz w:val="24"/>
              </w:rPr>
            </w:pPr>
            <w:r>
              <w:rPr>
                <w:rFonts w:ascii="宋体" w:hAnsi="宋体"/>
                <w:sz w:val="24"/>
              </w:rPr>
              <w:t>单位名称</w:t>
            </w:r>
          </w:p>
        </w:tc>
        <w:tc>
          <w:tcPr>
            <w:tcW w:w="7193" w:type="dxa"/>
            <w:gridSpan w:val="4"/>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r>
      <w:tr w:rsidR="006C315C" w:rsidTr="0046521F">
        <w:trPr>
          <w:trHeight w:val="567"/>
          <w:jc w:val="center"/>
        </w:trPr>
        <w:tc>
          <w:tcPr>
            <w:tcW w:w="1867" w:type="dxa"/>
            <w:gridSpan w:val="2"/>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联 系 人</w:t>
            </w:r>
          </w:p>
        </w:tc>
        <w:tc>
          <w:tcPr>
            <w:tcW w:w="3396" w:type="dxa"/>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c>
          <w:tcPr>
            <w:tcW w:w="1074" w:type="dxa"/>
            <w:tcBorders>
              <w:top w:val="single" w:sz="4" w:space="0" w:color="auto"/>
              <w:left w:val="nil"/>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职务</w:t>
            </w:r>
          </w:p>
        </w:tc>
        <w:tc>
          <w:tcPr>
            <w:tcW w:w="2723" w:type="dxa"/>
            <w:gridSpan w:val="2"/>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r>
      <w:tr w:rsidR="006C315C" w:rsidTr="0046521F">
        <w:trPr>
          <w:trHeight w:val="567"/>
          <w:jc w:val="center"/>
        </w:trPr>
        <w:tc>
          <w:tcPr>
            <w:tcW w:w="1867" w:type="dxa"/>
            <w:gridSpan w:val="2"/>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通讯地址</w:t>
            </w:r>
          </w:p>
        </w:tc>
        <w:tc>
          <w:tcPr>
            <w:tcW w:w="3396" w:type="dxa"/>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c>
          <w:tcPr>
            <w:tcW w:w="1074" w:type="dxa"/>
            <w:tcBorders>
              <w:top w:val="single" w:sz="4" w:space="0" w:color="auto"/>
              <w:left w:val="nil"/>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邮编</w:t>
            </w:r>
          </w:p>
        </w:tc>
        <w:tc>
          <w:tcPr>
            <w:tcW w:w="2723" w:type="dxa"/>
            <w:gridSpan w:val="2"/>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r>
      <w:tr w:rsidR="006C315C" w:rsidTr="0046521F">
        <w:trPr>
          <w:trHeight w:val="567"/>
          <w:jc w:val="center"/>
        </w:trPr>
        <w:tc>
          <w:tcPr>
            <w:tcW w:w="1867" w:type="dxa"/>
            <w:gridSpan w:val="2"/>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电    话</w:t>
            </w:r>
          </w:p>
        </w:tc>
        <w:tc>
          <w:tcPr>
            <w:tcW w:w="3396" w:type="dxa"/>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c>
          <w:tcPr>
            <w:tcW w:w="1074" w:type="dxa"/>
            <w:tcBorders>
              <w:top w:val="single" w:sz="4" w:space="0" w:color="auto"/>
              <w:left w:val="nil"/>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传真</w:t>
            </w:r>
          </w:p>
        </w:tc>
        <w:tc>
          <w:tcPr>
            <w:tcW w:w="2723" w:type="dxa"/>
            <w:gridSpan w:val="2"/>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r>
      <w:tr w:rsidR="006C315C" w:rsidTr="0046521F">
        <w:trPr>
          <w:trHeight w:val="567"/>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活  动  情  况  简  介</w:t>
            </w:r>
          </w:p>
        </w:tc>
      </w:tr>
      <w:tr w:rsidR="006C315C" w:rsidTr="0046521F">
        <w:trPr>
          <w:trHeight w:val="7938"/>
          <w:jc w:val="center"/>
        </w:trPr>
        <w:tc>
          <w:tcPr>
            <w:tcW w:w="9060" w:type="dxa"/>
            <w:gridSpan w:val="6"/>
            <w:tcBorders>
              <w:top w:val="single" w:sz="4" w:space="0" w:color="auto"/>
              <w:left w:val="single" w:sz="4" w:space="0" w:color="auto"/>
              <w:bottom w:val="single" w:sz="4" w:space="0" w:color="auto"/>
              <w:right w:val="single" w:sz="4" w:space="0" w:color="auto"/>
            </w:tcBorders>
          </w:tcPr>
          <w:p w:rsidR="006C315C" w:rsidRDefault="006C315C" w:rsidP="0046521F">
            <w:pPr>
              <w:rPr>
                <w:rFonts w:ascii="宋体" w:hAnsi="宋体"/>
                <w:sz w:val="24"/>
              </w:rPr>
            </w:pPr>
          </w:p>
        </w:tc>
      </w:tr>
      <w:tr w:rsidR="006C315C" w:rsidTr="0046521F">
        <w:trPr>
          <w:gridAfter w:val="1"/>
          <w:wAfter w:w="45" w:type="dxa"/>
          <w:trHeight w:val="6804"/>
          <w:jc w:val="center"/>
        </w:trPr>
        <w:tc>
          <w:tcPr>
            <w:tcW w:w="9015" w:type="dxa"/>
            <w:gridSpan w:val="5"/>
            <w:tcBorders>
              <w:top w:val="single" w:sz="4" w:space="0" w:color="auto"/>
              <w:left w:val="single" w:sz="4" w:space="0" w:color="auto"/>
              <w:bottom w:val="single" w:sz="4" w:space="0" w:color="auto"/>
              <w:right w:val="single" w:sz="4" w:space="0" w:color="auto"/>
            </w:tcBorders>
          </w:tcPr>
          <w:p w:rsidR="006C315C" w:rsidRDefault="006C315C" w:rsidP="0046521F">
            <w:pPr>
              <w:rPr>
                <w:rFonts w:ascii="宋体" w:hAnsi="宋体"/>
                <w:sz w:val="24"/>
              </w:rPr>
            </w:pPr>
          </w:p>
        </w:tc>
      </w:tr>
      <w:tr w:rsidR="006C315C" w:rsidTr="0046521F">
        <w:trPr>
          <w:gridAfter w:val="1"/>
          <w:wAfter w:w="45" w:type="dxa"/>
          <w:trHeight w:val="2552"/>
          <w:jc w:val="center"/>
        </w:trPr>
        <w:tc>
          <w:tcPr>
            <w:tcW w:w="1815"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省级科协</w:t>
            </w:r>
          </w:p>
          <w:p w:rsidR="006C315C" w:rsidRDefault="006C315C" w:rsidP="0046521F">
            <w:pPr>
              <w:jc w:val="center"/>
              <w:rPr>
                <w:rFonts w:ascii="宋体" w:hAnsi="宋体"/>
                <w:sz w:val="24"/>
              </w:rPr>
            </w:pPr>
            <w:r>
              <w:rPr>
                <w:rFonts w:ascii="宋体" w:hAnsi="宋体"/>
                <w:sz w:val="24"/>
              </w:rPr>
              <w:t>（全国学会）</w:t>
            </w:r>
          </w:p>
          <w:p w:rsidR="006C315C" w:rsidRDefault="006C315C" w:rsidP="0046521F">
            <w:pPr>
              <w:jc w:val="center"/>
              <w:rPr>
                <w:rFonts w:ascii="宋体" w:hAnsi="宋体"/>
                <w:sz w:val="24"/>
              </w:rPr>
            </w:pPr>
            <w:r>
              <w:rPr>
                <w:rFonts w:ascii="宋体" w:hAnsi="宋体"/>
                <w:sz w:val="24"/>
              </w:rPr>
              <w:t>推荐意见</w:t>
            </w:r>
          </w:p>
        </w:tc>
        <w:tc>
          <w:tcPr>
            <w:tcW w:w="7200" w:type="dxa"/>
            <w:gridSpan w:val="4"/>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r>
              <w:rPr>
                <w:rFonts w:ascii="宋体" w:hAnsi="宋体"/>
                <w:sz w:val="24"/>
              </w:rPr>
              <w:t xml:space="preserve">                  盖章                 年    月    日</w:t>
            </w:r>
          </w:p>
        </w:tc>
      </w:tr>
      <w:tr w:rsidR="006C315C" w:rsidTr="0046521F">
        <w:trPr>
          <w:gridAfter w:val="1"/>
          <w:wAfter w:w="45" w:type="dxa"/>
          <w:trHeight w:val="2552"/>
          <w:jc w:val="center"/>
        </w:trPr>
        <w:tc>
          <w:tcPr>
            <w:tcW w:w="1815"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中国科协</w:t>
            </w:r>
          </w:p>
          <w:p w:rsidR="006C315C" w:rsidRDefault="006C315C" w:rsidP="0046521F">
            <w:pPr>
              <w:jc w:val="center"/>
              <w:rPr>
                <w:rFonts w:ascii="宋体" w:hAnsi="宋体"/>
                <w:sz w:val="24"/>
              </w:rPr>
            </w:pPr>
            <w:r>
              <w:rPr>
                <w:rFonts w:ascii="宋体" w:hAnsi="宋体"/>
                <w:sz w:val="24"/>
              </w:rPr>
              <w:t>审定意见</w:t>
            </w:r>
          </w:p>
        </w:tc>
        <w:tc>
          <w:tcPr>
            <w:tcW w:w="7200" w:type="dxa"/>
            <w:gridSpan w:val="4"/>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r>
              <w:rPr>
                <w:rFonts w:ascii="宋体" w:hAnsi="宋体"/>
                <w:sz w:val="24"/>
              </w:rPr>
              <w:t xml:space="preserve">                  盖章                 年    月    日</w:t>
            </w:r>
          </w:p>
        </w:tc>
      </w:tr>
    </w:tbl>
    <w:p w:rsidR="006C315C" w:rsidRDefault="006C315C" w:rsidP="006C315C">
      <w:pPr>
        <w:rPr>
          <w:rFonts w:ascii="宋体" w:hAnsi="宋体"/>
          <w:sz w:val="24"/>
        </w:rPr>
      </w:pPr>
      <w:r>
        <w:rPr>
          <w:rFonts w:ascii="宋体" w:hAnsi="宋体"/>
          <w:sz w:val="24"/>
        </w:rPr>
        <w:t>注：1.活动情况简介应简明扼要不超过500字。</w:t>
      </w:r>
    </w:p>
    <w:p w:rsidR="006C315C" w:rsidRDefault="006C315C" w:rsidP="006C315C">
      <w:pPr>
        <w:ind w:leftChars="220" w:left="659" w:hangingChars="82" w:hanging="197"/>
        <w:rPr>
          <w:rFonts w:ascii="宋体" w:hAnsi="宋体"/>
          <w:sz w:val="24"/>
        </w:rPr>
      </w:pPr>
      <w:r>
        <w:rPr>
          <w:rFonts w:ascii="宋体" w:hAnsi="宋体"/>
          <w:sz w:val="24"/>
        </w:rPr>
        <w:t>2.推优材料附件应包括：Word或PDF版本活动总结（不超过3000字，图文并茂），</w:t>
      </w:r>
    </w:p>
    <w:p w:rsidR="006C315C" w:rsidRDefault="006C315C" w:rsidP="006C315C">
      <w:pPr>
        <w:ind w:leftChars="313" w:left="658" w:hanging="1"/>
        <w:rPr>
          <w:rFonts w:ascii="宋体" w:hAnsi="宋体"/>
          <w:szCs w:val="21"/>
        </w:rPr>
      </w:pPr>
      <w:r>
        <w:rPr>
          <w:rFonts w:ascii="宋体" w:hAnsi="宋体"/>
          <w:sz w:val="24"/>
        </w:rPr>
        <w:t>活动精彩照片3-5张及活动视频。</w:t>
      </w:r>
    </w:p>
    <w:p w:rsidR="006C315C" w:rsidRDefault="006C315C" w:rsidP="006C315C">
      <w:pPr>
        <w:snapToGrid w:val="0"/>
        <w:jc w:val="left"/>
        <w:rPr>
          <w:rFonts w:ascii="宋体" w:eastAsia="黑体" w:hAnsi="宋体"/>
          <w:sz w:val="32"/>
          <w:szCs w:val="32"/>
        </w:rPr>
      </w:pPr>
      <w:r>
        <w:rPr>
          <w:rFonts w:ascii="宋体" w:hAnsi="宋体"/>
          <w:color w:val="000000"/>
          <w:sz w:val="32"/>
          <w:szCs w:val="32"/>
        </w:rPr>
        <w:br w:type="page"/>
      </w:r>
      <w:r>
        <w:rPr>
          <w:rFonts w:ascii="宋体" w:eastAsia="黑体" w:hAnsi="宋体" w:hint="eastAsia"/>
          <w:sz w:val="32"/>
          <w:szCs w:val="32"/>
        </w:rPr>
        <w:lastRenderedPageBreak/>
        <w:t>附件</w:t>
      </w:r>
      <w:r>
        <w:rPr>
          <w:rFonts w:ascii="宋体" w:eastAsia="黑体" w:hAnsi="宋体" w:hint="eastAsia"/>
          <w:sz w:val="32"/>
          <w:szCs w:val="32"/>
        </w:rPr>
        <w:t>4</w:t>
      </w:r>
    </w:p>
    <w:p w:rsidR="006C315C" w:rsidRDefault="006C315C" w:rsidP="00564621">
      <w:pPr>
        <w:snapToGrid w:val="0"/>
        <w:spacing w:beforeLines="50" w:afterLines="50"/>
        <w:jc w:val="center"/>
        <w:outlineLvl w:val="0"/>
        <w:rPr>
          <w:rFonts w:ascii="宋体" w:eastAsia="方正小标宋简体" w:hAnsi="宋体"/>
          <w:sz w:val="44"/>
          <w:szCs w:val="44"/>
        </w:rPr>
      </w:pPr>
      <w:r>
        <w:rPr>
          <w:rFonts w:ascii="宋体" w:eastAsia="方正小标宋简体" w:hAnsi="宋体" w:hint="eastAsia"/>
          <w:sz w:val="44"/>
          <w:szCs w:val="44"/>
        </w:rPr>
        <w:t>2017</w:t>
      </w:r>
      <w:r>
        <w:rPr>
          <w:rFonts w:ascii="宋体" w:eastAsia="方正小标宋简体" w:hAnsi="宋体" w:hint="eastAsia"/>
          <w:sz w:val="44"/>
          <w:szCs w:val="44"/>
        </w:rPr>
        <w:t>年全国科普日优秀活动推荐表</w:t>
      </w:r>
    </w:p>
    <w:tbl>
      <w:tblPr>
        <w:tblW w:w="0" w:type="auto"/>
        <w:jc w:val="center"/>
        <w:tblLayout w:type="fixed"/>
        <w:tblLook w:val="0000"/>
      </w:tblPr>
      <w:tblGrid>
        <w:gridCol w:w="1879"/>
        <w:gridCol w:w="50"/>
        <w:gridCol w:w="3368"/>
        <w:gridCol w:w="1081"/>
        <w:gridCol w:w="2682"/>
        <w:gridCol w:w="58"/>
      </w:tblGrid>
      <w:tr w:rsidR="006C315C" w:rsidTr="0046521F">
        <w:trPr>
          <w:trHeight w:val="554"/>
          <w:jc w:val="center"/>
        </w:trPr>
        <w:tc>
          <w:tcPr>
            <w:tcW w:w="1879"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活动名称</w:t>
            </w:r>
          </w:p>
        </w:tc>
        <w:tc>
          <w:tcPr>
            <w:tcW w:w="7239" w:type="dxa"/>
            <w:gridSpan w:val="5"/>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r>
      <w:tr w:rsidR="006C315C" w:rsidTr="0046521F">
        <w:trPr>
          <w:trHeight w:val="554"/>
          <w:jc w:val="center"/>
        </w:trPr>
        <w:tc>
          <w:tcPr>
            <w:tcW w:w="1879"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主办单位</w:t>
            </w:r>
          </w:p>
        </w:tc>
        <w:tc>
          <w:tcPr>
            <w:tcW w:w="7239" w:type="dxa"/>
            <w:gridSpan w:val="5"/>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r>
      <w:tr w:rsidR="006C315C" w:rsidTr="0046521F">
        <w:trPr>
          <w:trHeight w:val="554"/>
          <w:jc w:val="center"/>
        </w:trPr>
        <w:tc>
          <w:tcPr>
            <w:tcW w:w="1879"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联系人</w:t>
            </w:r>
          </w:p>
        </w:tc>
        <w:tc>
          <w:tcPr>
            <w:tcW w:w="3418" w:type="dxa"/>
            <w:gridSpan w:val="2"/>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c>
          <w:tcPr>
            <w:tcW w:w="1081" w:type="dxa"/>
            <w:tcBorders>
              <w:top w:val="single" w:sz="4" w:space="0" w:color="auto"/>
              <w:left w:val="nil"/>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职务</w:t>
            </w:r>
          </w:p>
        </w:tc>
        <w:tc>
          <w:tcPr>
            <w:tcW w:w="2740" w:type="dxa"/>
            <w:gridSpan w:val="2"/>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r>
      <w:tr w:rsidR="006C315C" w:rsidTr="0046521F">
        <w:trPr>
          <w:trHeight w:val="554"/>
          <w:jc w:val="center"/>
        </w:trPr>
        <w:tc>
          <w:tcPr>
            <w:tcW w:w="1879"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通讯地址</w:t>
            </w:r>
          </w:p>
        </w:tc>
        <w:tc>
          <w:tcPr>
            <w:tcW w:w="3418" w:type="dxa"/>
            <w:gridSpan w:val="2"/>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c>
          <w:tcPr>
            <w:tcW w:w="1081" w:type="dxa"/>
            <w:tcBorders>
              <w:top w:val="single" w:sz="4" w:space="0" w:color="auto"/>
              <w:left w:val="nil"/>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邮编</w:t>
            </w:r>
          </w:p>
        </w:tc>
        <w:tc>
          <w:tcPr>
            <w:tcW w:w="2740" w:type="dxa"/>
            <w:gridSpan w:val="2"/>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r>
      <w:tr w:rsidR="006C315C" w:rsidTr="0046521F">
        <w:trPr>
          <w:trHeight w:val="554"/>
          <w:jc w:val="center"/>
        </w:trPr>
        <w:tc>
          <w:tcPr>
            <w:tcW w:w="1879" w:type="dxa"/>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电    话</w:t>
            </w:r>
          </w:p>
        </w:tc>
        <w:tc>
          <w:tcPr>
            <w:tcW w:w="3418" w:type="dxa"/>
            <w:gridSpan w:val="2"/>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c>
          <w:tcPr>
            <w:tcW w:w="1081" w:type="dxa"/>
            <w:tcBorders>
              <w:top w:val="single" w:sz="4" w:space="0" w:color="auto"/>
              <w:left w:val="nil"/>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传真</w:t>
            </w:r>
          </w:p>
        </w:tc>
        <w:tc>
          <w:tcPr>
            <w:tcW w:w="2740" w:type="dxa"/>
            <w:gridSpan w:val="2"/>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tc>
      </w:tr>
      <w:tr w:rsidR="006C315C" w:rsidTr="0046521F">
        <w:trPr>
          <w:trHeight w:val="554"/>
          <w:jc w:val="center"/>
        </w:trPr>
        <w:tc>
          <w:tcPr>
            <w:tcW w:w="9118" w:type="dxa"/>
            <w:gridSpan w:val="6"/>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活  动  情  况  简  介</w:t>
            </w:r>
          </w:p>
        </w:tc>
      </w:tr>
      <w:tr w:rsidR="006C315C" w:rsidTr="0046521F">
        <w:trPr>
          <w:trHeight w:val="7252"/>
          <w:jc w:val="center"/>
        </w:trPr>
        <w:tc>
          <w:tcPr>
            <w:tcW w:w="9118" w:type="dxa"/>
            <w:gridSpan w:val="6"/>
            <w:tcBorders>
              <w:top w:val="single" w:sz="4" w:space="0" w:color="auto"/>
              <w:left w:val="single" w:sz="4" w:space="0" w:color="auto"/>
              <w:bottom w:val="single" w:sz="4" w:space="0" w:color="auto"/>
              <w:right w:val="single" w:sz="4" w:space="0" w:color="auto"/>
            </w:tcBorders>
          </w:tcPr>
          <w:p w:rsidR="006C315C" w:rsidRDefault="006C315C" w:rsidP="0046521F">
            <w:pPr>
              <w:rPr>
                <w:rFonts w:ascii="宋体" w:hAnsi="宋体"/>
                <w:sz w:val="24"/>
              </w:rPr>
            </w:pPr>
          </w:p>
          <w:p w:rsidR="006C315C" w:rsidRDefault="006C315C" w:rsidP="0046521F">
            <w:pPr>
              <w:rPr>
                <w:rFonts w:ascii="宋体" w:hAnsi="宋体"/>
                <w:sz w:val="24"/>
              </w:rPr>
            </w:pPr>
          </w:p>
        </w:tc>
      </w:tr>
      <w:tr w:rsidR="006C315C" w:rsidTr="0046521F">
        <w:trPr>
          <w:gridAfter w:val="1"/>
          <w:wAfter w:w="58" w:type="dxa"/>
          <w:trHeight w:val="4688"/>
          <w:jc w:val="center"/>
        </w:trPr>
        <w:tc>
          <w:tcPr>
            <w:tcW w:w="9060" w:type="dxa"/>
            <w:gridSpan w:val="5"/>
            <w:tcBorders>
              <w:top w:val="single" w:sz="4" w:space="0" w:color="auto"/>
              <w:left w:val="single" w:sz="4" w:space="0" w:color="auto"/>
              <w:bottom w:val="single" w:sz="4" w:space="0" w:color="auto"/>
              <w:right w:val="single" w:sz="4" w:space="0" w:color="auto"/>
            </w:tcBorders>
          </w:tcPr>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tc>
      </w:tr>
      <w:tr w:rsidR="006C315C" w:rsidTr="0046521F">
        <w:trPr>
          <w:gridAfter w:val="1"/>
          <w:wAfter w:w="58" w:type="dxa"/>
          <w:trHeight w:val="2552"/>
          <w:jc w:val="center"/>
        </w:trPr>
        <w:tc>
          <w:tcPr>
            <w:tcW w:w="1929" w:type="dxa"/>
            <w:gridSpan w:val="2"/>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省级科协</w:t>
            </w:r>
          </w:p>
          <w:p w:rsidR="006C315C" w:rsidRDefault="006C315C" w:rsidP="0046521F">
            <w:pPr>
              <w:jc w:val="center"/>
              <w:rPr>
                <w:rFonts w:ascii="宋体" w:hAnsi="宋体"/>
                <w:sz w:val="24"/>
              </w:rPr>
            </w:pPr>
            <w:r>
              <w:rPr>
                <w:rFonts w:ascii="宋体" w:hAnsi="宋体"/>
                <w:sz w:val="24"/>
              </w:rPr>
              <w:t>（全国学会）</w:t>
            </w:r>
          </w:p>
          <w:p w:rsidR="006C315C" w:rsidRDefault="006C315C" w:rsidP="0046521F">
            <w:pPr>
              <w:jc w:val="center"/>
              <w:rPr>
                <w:rFonts w:ascii="宋体" w:hAnsi="宋体"/>
                <w:sz w:val="24"/>
              </w:rPr>
            </w:pPr>
            <w:r>
              <w:rPr>
                <w:rFonts w:ascii="宋体" w:hAnsi="宋体"/>
                <w:sz w:val="24"/>
              </w:rPr>
              <w:t>推荐意见</w:t>
            </w:r>
          </w:p>
        </w:tc>
        <w:tc>
          <w:tcPr>
            <w:tcW w:w="7131" w:type="dxa"/>
            <w:gridSpan w:val="3"/>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r>
              <w:rPr>
                <w:rFonts w:ascii="宋体" w:hAnsi="宋体"/>
                <w:sz w:val="24"/>
              </w:rPr>
              <w:t xml:space="preserve">                  盖章                 年    月    日</w:t>
            </w:r>
          </w:p>
        </w:tc>
      </w:tr>
      <w:tr w:rsidR="006C315C" w:rsidTr="0046521F">
        <w:trPr>
          <w:gridAfter w:val="1"/>
          <w:wAfter w:w="58" w:type="dxa"/>
          <w:trHeight w:val="2552"/>
          <w:jc w:val="center"/>
        </w:trPr>
        <w:tc>
          <w:tcPr>
            <w:tcW w:w="1929" w:type="dxa"/>
            <w:gridSpan w:val="2"/>
            <w:tcBorders>
              <w:top w:val="single" w:sz="4" w:space="0" w:color="auto"/>
              <w:left w:val="single" w:sz="4" w:space="0" w:color="auto"/>
              <w:bottom w:val="single" w:sz="4" w:space="0" w:color="auto"/>
              <w:right w:val="single" w:sz="4" w:space="0" w:color="auto"/>
            </w:tcBorders>
            <w:vAlign w:val="center"/>
          </w:tcPr>
          <w:p w:rsidR="006C315C" w:rsidRDefault="006C315C" w:rsidP="0046521F">
            <w:pPr>
              <w:jc w:val="center"/>
              <w:rPr>
                <w:rFonts w:ascii="宋体" w:hAnsi="宋体"/>
                <w:sz w:val="24"/>
              </w:rPr>
            </w:pPr>
            <w:r>
              <w:rPr>
                <w:rFonts w:ascii="宋体" w:hAnsi="宋体"/>
                <w:sz w:val="24"/>
              </w:rPr>
              <w:t>中国科协</w:t>
            </w:r>
          </w:p>
          <w:p w:rsidR="006C315C" w:rsidRDefault="006C315C" w:rsidP="0046521F">
            <w:pPr>
              <w:jc w:val="center"/>
              <w:rPr>
                <w:rFonts w:ascii="宋体" w:hAnsi="宋体"/>
                <w:sz w:val="24"/>
              </w:rPr>
            </w:pPr>
            <w:r>
              <w:rPr>
                <w:rFonts w:ascii="宋体" w:hAnsi="宋体"/>
                <w:sz w:val="24"/>
              </w:rPr>
              <w:t>审定意见</w:t>
            </w:r>
          </w:p>
        </w:tc>
        <w:tc>
          <w:tcPr>
            <w:tcW w:w="7131" w:type="dxa"/>
            <w:gridSpan w:val="3"/>
            <w:tcBorders>
              <w:top w:val="single" w:sz="4" w:space="0" w:color="auto"/>
              <w:left w:val="nil"/>
              <w:bottom w:val="single" w:sz="4" w:space="0" w:color="auto"/>
              <w:right w:val="single" w:sz="4" w:space="0" w:color="auto"/>
            </w:tcBorders>
            <w:vAlign w:val="center"/>
          </w:tcPr>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p>
          <w:p w:rsidR="006C315C" w:rsidRDefault="006C315C" w:rsidP="0046521F">
            <w:pPr>
              <w:rPr>
                <w:rFonts w:ascii="宋体" w:hAnsi="宋体"/>
                <w:sz w:val="24"/>
              </w:rPr>
            </w:pPr>
            <w:r>
              <w:rPr>
                <w:rFonts w:ascii="宋体" w:hAnsi="宋体"/>
                <w:sz w:val="24"/>
              </w:rPr>
              <w:t xml:space="preserve">                  盖章                 年    月    日</w:t>
            </w:r>
          </w:p>
        </w:tc>
      </w:tr>
    </w:tbl>
    <w:p w:rsidR="006C315C" w:rsidRDefault="006C315C" w:rsidP="006C315C">
      <w:pPr>
        <w:rPr>
          <w:rFonts w:ascii="宋体" w:hAnsi="宋体"/>
          <w:sz w:val="24"/>
        </w:rPr>
      </w:pPr>
      <w:r>
        <w:rPr>
          <w:rFonts w:ascii="宋体" w:hAnsi="宋体"/>
          <w:sz w:val="24"/>
        </w:rPr>
        <w:t>注：1.活动情况简介应简明扼要不超过500字。</w:t>
      </w:r>
    </w:p>
    <w:p w:rsidR="006C315C" w:rsidRDefault="006C315C" w:rsidP="006C315C">
      <w:pPr>
        <w:ind w:leftChars="220" w:left="659" w:hangingChars="82" w:hanging="197"/>
        <w:rPr>
          <w:rFonts w:ascii="宋体" w:hAnsi="宋体"/>
          <w:sz w:val="24"/>
        </w:rPr>
      </w:pPr>
      <w:r>
        <w:rPr>
          <w:rFonts w:ascii="宋体" w:hAnsi="宋体"/>
          <w:sz w:val="24"/>
        </w:rPr>
        <w:t>2.推优材料附件应包括：Word或PDF版本活动总结（不超过3000字，图文并茂），活动精彩照片3-5张及活动视频。</w:t>
      </w:r>
    </w:p>
    <w:p w:rsidR="006C315C" w:rsidRDefault="006C315C" w:rsidP="006C315C">
      <w:pPr>
        <w:ind w:leftChars="220" w:left="659" w:hangingChars="82" w:hanging="197"/>
        <w:rPr>
          <w:rFonts w:ascii="宋体" w:hAnsi="宋体"/>
          <w:sz w:val="24"/>
        </w:rPr>
      </w:pPr>
    </w:p>
    <w:p w:rsidR="006C315C" w:rsidRDefault="006C315C" w:rsidP="006C315C">
      <w:pPr>
        <w:ind w:leftChars="220" w:left="634" w:hangingChars="82" w:hanging="172"/>
        <w:rPr>
          <w:rFonts w:ascii="宋体" w:hAnsi="宋体"/>
          <w:szCs w:val="21"/>
        </w:rPr>
      </w:pPr>
    </w:p>
    <w:p w:rsidR="006C315C" w:rsidRDefault="006C315C" w:rsidP="00DF4C6B">
      <w:pPr>
        <w:rPr>
          <w:rFonts w:ascii="宋体" w:hAnsi="宋体"/>
          <w:szCs w:val="21"/>
        </w:rPr>
      </w:pPr>
    </w:p>
    <w:sectPr w:rsidR="006C315C" w:rsidSect="00951B0F">
      <w:footerReference w:type="even" r:id="rId8"/>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8A" w:rsidRDefault="00F82A8A">
      <w:r>
        <w:separator/>
      </w:r>
    </w:p>
  </w:endnote>
  <w:endnote w:type="continuationSeparator" w:id="1">
    <w:p w:rsidR="00F82A8A" w:rsidRDefault="00F82A8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89" w:rsidRDefault="009C5246" w:rsidP="00987BFF">
    <w:pPr>
      <w:pStyle w:val="a3"/>
      <w:framePr w:wrap="around" w:vAnchor="text" w:hAnchor="margin" w:xAlign="center" w:y="1"/>
      <w:rPr>
        <w:rStyle w:val="a4"/>
      </w:rPr>
    </w:pPr>
    <w:r>
      <w:rPr>
        <w:rStyle w:val="a4"/>
      </w:rPr>
      <w:fldChar w:fldCharType="begin"/>
    </w:r>
    <w:r w:rsidR="00065189">
      <w:rPr>
        <w:rStyle w:val="a4"/>
      </w:rPr>
      <w:instrText xml:space="preserve">PAGE  </w:instrText>
    </w:r>
    <w:r>
      <w:rPr>
        <w:rStyle w:val="a4"/>
      </w:rPr>
      <w:fldChar w:fldCharType="end"/>
    </w:r>
  </w:p>
  <w:p w:rsidR="00065189" w:rsidRDefault="0006518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89" w:rsidRDefault="009C5246" w:rsidP="00987BFF">
    <w:pPr>
      <w:pStyle w:val="a3"/>
      <w:framePr w:wrap="around" w:vAnchor="text" w:hAnchor="margin" w:xAlign="center" w:y="1"/>
      <w:rPr>
        <w:rStyle w:val="a4"/>
      </w:rPr>
    </w:pPr>
    <w:r>
      <w:rPr>
        <w:rStyle w:val="a4"/>
      </w:rPr>
      <w:fldChar w:fldCharType="begin"/>
    </w:r>
    <w:r w:rsidR="00065189">
      <w:rPr>
        <w:rStyle w:val="a4"/>
      </w:rPr>
      <w:instrText xml:space="preserve">PAGE  </w:instrText>
    </w:r>
    <w:r>
      <w:rPr>
        <w:rStyle w:val="a4"/>
      </w:rPr>
      <w:fldChar w:fldCharType="separate"/>
    </w:r>
    <w:r w:rsidR="00564621">
      <w:rPr>
        <w:rStyle w:val="a4"/>
        <w:noProof/>
      </w:rPr>
      <w:t>7</w:t>
    </w:r>
    <w:r>
      <w:rPr>
        <w:rStyle w:val="a4"/>
      </w:rPr>
      <w:fldChar w:fldCharType="end"/>
    </w:r>
  </w:p>
  <w:p w:rsidR="00065189" w:rsidRDefault="000651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8A" w:rsidRDefault="00F82A8A">
      <w:r>
        <w:separator/>
      </w:r>
    </w:p>
  </w:footnote>
  <w:footnote w:type="continuationSeparator" w:id="1">
    <w:p w:rsidR="00F82A8A" w:rsidRDefault="00F82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41D63"/>
    <w:multiLevelType w:val="hybridMultilevel"/>
    <w:tmpl w:val="CD5A87D2"/>
    <w:lvl w:ilvl="0" w:tplc="82F445BC">
      <w:start w:val="1"/>
      <w:numFmt w:val="japaneseCounting"/>
      <w:lvlText w:val="%1、"/>
      <w:lvlJc w:val="left"/>
      <w:pPr>
        <w:ind w:left="1360" w:hanging="72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5602C8B"/>
    <w:multiLevelType w:val="hybridMultilevel"/>
    <w:tmpl w:val="7D2C9994"/>
    <w:lvl w:ilvl="0" w:tplc="89D058C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B0F"/>
    <w:rsid w:val="00003572"/>
    <w:rsid w:val="00025374"/>
    <w:rsid w:val="00043D52"/>
    <w:rsid w:val="00044D15"/>
    <w:rsid w:val="00065189"/>
    <w:rsid w:val="00070456"/>
    <w:rsid w:val="00082C27"/>
    <w:rsid w:val="00084AA9"/>
    <w:rsid w:val="000B0779"/>
    <w:rsid w:val="000B1A52"/>
    <w:rsid w:val="000E6E8F"/>
    <w:rsid w:val="001206A2"/>
    <w:rsid w:val="00131325"/>
    <w:rsid w:val="00135FF7"/>
    <w:rsid w:val="00136392"/>
    <w:rsid w:val="001719D2"/>
    <w:rsid w:val="001810AD"/>
    <w:rsid w:val="00185B37"/>
    <w:rsid w:val="001A5244"/>
    <w:rsid w:val="001A6A68"/>
    <w:rsid w:val="001B34B8"/>
    <w:rsid w:val="001C55C6"/>
    <w:rsid w:val="001D6BC6"/>
    <w:rsid w:val="001E5279"/>
    <w:rsid w:val="0021727D"/>
    <w:rsid w:val="00223B9F"/>
    <w:rsid w:val="00230825"/>
    <w:rsid w:val="00242C0D"/>
    <w:rsid w:val="00242FAA"/>
    <w:rsid w:val="002462F5"/>
    <w:rsid w:val="00247C5B"/>
    <w:rsid w:val="00260ABB"/>
    <w:rsid w:val="002721CF"/>
    <w:rsid w:val="002913D1"/>
    <w:rsid w:val="0029600E"/>
    <w:rsid w:val="002A5DC8"/>
    <w:rsid w:val="002C798C"/>
    <w:rsid w:val="00317773"/>
    <w:rsid w:val="00331C61"/>
    <w:rsid w:val="0034598D"/>
    <w:rsid w:val="003573B9"/>
    <w:rsid w:val="003620C5"/>
    <w:rsid w:val="00363523"/>
    <w:rsid w:val="00394DFE"/>
    <w:rsid w:val="003A7704"/>
    <w:rsid w:val="003B222B"/>
    <w:rsid w:val="003C726D"/>
    <w:rsid w:val="003C76C8"/>
    <w:rsid w:val="003D1031"/>
    <w:rsid w:val="003D47DE"/>
    <w:rsid w:val="003D7FB3"/>
    <w:rsid w:val="003E7CF9"/>
    <w:rsid w:val="003F1045"/>
    <w:rsid w:val="004068C9"/>
    <w:rsid w:val="00453855"/>
    <w:rsid w:val="00464B65"/>
    <w:rsid w:val="00483244"/>
    <w:rsid w:val="004A769B"/>
    <w:rsid w:val="004C3299"/>
    <w:rsid w:val="004C416E"/>
    <w:rsid w:val="004D1D39"/>
    <w:rsid w:val="004D3D35"/>
    <w:rsid w:val="004D469C"/>
    <w:rsid w:val="004F1AF1"/>
    <w:rsid w:val="00502082"/>
    <w:rsid w:val="005035C6"/>
    <w:rsid w:val="0050746D"/>
    <w:rsid w:val="00515B1F"/>
    <w:rsid w:val="00532C6C"/>
    <w:rsid w:val="005400D1"/>
    <w:rsid w:val="00550603"/>
    <w:rsid w:val="00555F34"/>
    <w:rsid w:val="00564621"/>
    <w:rsid w:val="00586E50"/>
    <w:rsid w:val="00591D46"/>
    <w:rsid w:val="00596AA6"/>
    <w:rsid w:val="005A67FF"/>
    <w:rsid w:val="005B39DD"/>
    <w:rsid w:val="005B5AB5"/>
    <w:rsid w:val="005E44E6"/>
    <w:rsid w:val="005E5FEA"/>
    <w:rsid w:val="005F48F1"/>
    <w:rsid w:val="00610C61"/>
    <w:rsid w:val="0062678F"/>
    <w:rsid w:val="00627544"/>
    <w:rsid w:val="00643520"/>
    <w:rsid w:val="00644E20"/>
    <w:rsid w:val="00670D2A"/>
    <w:rsid w:val="006850C7"/>
    <w:rsid w:val="00690760"/>
    <w:rsid w:val="00690A3D"/>
    <w:rsid w:val="00694D9C"/>
    <w:rsid w:val="00695CB9"/>
    <w:rsid w:val="006A7600"/>
    <w:rsid w:val="006B6BDB"/>
    <w:rsid w:val="006B70BC"/>
    <w:rsid w:val="006C044B"/>
    <w:rsid w:val="006C0B13"/>
    <w:rsid w:val="006C1CBE"/>
    <w:rsid w:val="006C315C"/>
    <w:rsid w:val="006D26B8"/>
    <w:rsid w:val="00705050"/>
    <w:rsid w:val="007240FF"/>
    <w:rsid w:val="007367EC"/>
    <w:rsid w:val="00765293"/>
    <w:rsid w:val="007966F7"/>
    <w:rsid w:val="007A211F"/>
    <w:rsid w:val="007D54BE"/>
    <w:rsid w:val="007F3AA6"/>
    <w:rsid w:val="007F5A78"/>
    <w:rsid w:val="00836233"/>
    <w:rsid w:val="00863C74"/>
    <w:rsid w:val="00864F73"/>
    <w:rsid w:val="008841F6"/>
    <w:rsid w:val="00885673"/>
    <w:rsid w:val="0089517E"/>
    <w:rsid w:val="008978C6"/>
    <w:rsid w:val="008A0E52"/>
    <w:rsid w:val="008A5CE4"/>
    <w:rsid w:val="008A6948"/>
    <w:rsid w:val="008B4A8F"/>
    <w:rsid w:val="008D4240"/>
    <w:rsid w:val="0092194A"/>
    <w:rsid w:val="009221C8"/>
    <w:rsid w:val="00927E85"/>
    <w:rsid w:val="00927FB7"/>
    <w:rsid w:val="009424A2"/>
    <w:rsid w:val="00951B0F"/>
    <w:rsid w:val="009526C2"/>
    <w:rsid w:val="00960AFC"/>
    <w:rsid w:val="00961474"/>
    <w:rsid w:val="00976ECB"/>
    <w:rsid w:val="0098293F"/>
    <w:rsid w:val="00983AD5"/>
    <w:rsid w:val="00986445"/>
    <w:rsid w:val="00987BFF"/>
    <w:rsid w:val="00991BAD"/>
    <w:rsid w:val="00995A8C"/>
    <w:rsid w:val="009C5246"/>
    <w:rsid w:val="009C53E7"/>
    <w:rsid w:val="009C70FF"/>
    <w:rsid w:val="009C7DE7"/>
    <w:rsid w:val="00A03B44"/>
    <w:rsid w:val="00A231EC"/>
    <w:rsid w:val="00A242DD"/>
    <w:rsid w:val="00A35DF9"/>
    <w:rsid w:val="00A37FEB"/>
    <w:rsid w:val="00A50E51"/>
    <w:rsid w:val="00A53C5D"/>
    <w:rsid w:val="00A74066"/>
    <w:rsid w:val="00A90470"/>
    <w:rsid w:val="00AA1E98"/>
    <w:rsid w:val="00AA5370"/>
    <w:rsid w:val="00AA588B"/>
    <w:rsid w:val="00AA7B21"/>
    <w:rsid w:val="00AC5E62"/>
    <w:rsid w:val="00AD2D99"/>
    <w:rsid w:val="00AE3B1D"/>
    <w:rsid w:val="00AF50DB"/>
    <w:rsid w:val="00B01089"/>
    <w:rsid w:val="00B155DD"/>
    <w:rsid w:val="00B2546F"/>
    <w:rsid w:val="00B26F9C"/>
    <w:rsid w:val="00B27172"/>
    <w:rsid w:val="00B324C0"/>
    <w:rsid w:val="00B753B5"/>
    <w:rsid w:val="00BB5B29"/>
    <w:rsid w:val="00BD74EC"/>
    <w:rsid w:val="00C0572E"/>
    <w:rsid w:val="00C6035F"/>
    <w:rsid w:val="00C70957"/>
    <w:rsid w:val="00C70C2C"/>
    <w:rsid w:val="00C80AF2"/>
    <w:rsid w:val="00CD2F95"/>
    <w:rsid w:val="00CD47AC"/>
    <w:rsid w:val="00CE1224"/>
    <w:rsid w:val="00D144CD"/>
    <w:rsid w:val="00D16F1A"/>
    <w:rsid w:val="00D24D0D"/>
    <w:rsid w:val="00D254DA"/>
    <w:rsid w:val="00D3263A"/>
    <w:rsid w:val="00D37BA5"/>
    <w:rsid w:val="00D37CC5"/>
    <w:rsid w:val="00D479B4"/>
    <w:rsid w:val="00D612FB"/>
    <w:rsid w:val="00D63CA0"/>
    <w:rsid w:val="00D6620D"/>
    <w:rsid w:val="00D7037D"/>
    <w:rsid w:val="00D70FD2"/>
    <w:rsid w:val="00D73497"/>
    <w:rsid w:val="00D80D70"/>
    <w:rsid w:val="00DC1BBE"/>
    <w:rsid w:val="00DC3EAE"/>
    <w:rsid w:val="00DE08A0"/>
    <w:rsid w:val="00DE0D97"/>
    <w:rsid w:val="00DF4AFC"/>
    <w:rsid w:val="00DF4C6B"/>
    <w:rsid w:val="00E4685C"/>
    <w:rsid w:val="00E50410"/>
    <w:rsid w:val="00E54E7F"/>
    <w:rsid w:val="00E6402D"/>
    <w:rsid w:val="00E76F6D"/>
    <w:rsid w:val="00EA0993"/>
    <w:rsid w:val="00EB1976"/>
    <w:rsid w:val="00EB4238"/>
    <w:rsid w:val="00EC4065"/>
    <w:rsid w:val="00EC57F9"/>
    <w:rsid w:val="00EF5D7B"/>
    <w:rsid w:val="00EF5E8C"/>
    <w:rsid w:val="00F00589"/>
    <w:rsid w:val="00F055A7"/>
    <w:rsid w:val="00F23542"/>
    <w:rsid w:val="00F3345E"/>
    <w:rsid w:val="00F50739"/>
    <w:rsid w:val="00F616BC"/>
    <w:rsid w:val="00F61DE1"/>
    <w:rsid w:val="00F774FA"/>
    <w:rsid w:val="00F82A8A"/>
    <w:rsid w:val="00F9468E"/>
    <w:rsid w:val="00FC6CC6"/>
    <w:rsid w:val="00FD463A"/>
    <w:rsid w:val="00FE6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F5D7B"/>
    <w:pPr>
      <w:tabs>
        <w:tab w:val="center" w:pos="4153"/>
        <w:tab w:val="right" w:pos="8306"/>
      </w:tabs>
      <w:snapToGrid w:val="0"/>
      <w:jc w:val="left"/>
    </w:pPr>
    <w:rPr>
      <w:sz w:val="18"/>
      <w:szCs w:val="18"/>
    </w:rPr>
  </w:style>
  <w:style w:type="character" w:styleId="a4">
    <w:name w:val="page number"/>
    <w:basedOn w:val="a0"/>
    <w:rsid w:val="00EF5D7B"/>
  </w:style>
  <w:style w:type="paragraph" w:styleId="a5">
    <w:name w:val="Plain Text"/>
    <w:basedOn w:val="a"/>
    <w:link w:val="Char"/>
    <w:rsid w:val="00DC3EAE"/>
    <w:pPr>
      <w:widowControl/>
      <w:spacing w:before="100" w:beforeAutospacing="1" w:after="100" w:afterAutospacing="1"/>
      <w:jc w:val="left"/>
    </w:pPr>
    <w:rPr>
      <w:rFonts w:ascii="宋体" w:hAnsi="宋体" w:cs="宋体"/>
      <w:kern w:val="0"/>
      <w:sz w:val="24"/>
    </w:rPr>
  </w:style>
  <w:style w:type="paragraph" w:styleId="a6">
    <w:name w:val="Date"/>
    <w:basedOn w:val="a"/>
    <w:next w:val="a"/>
    <w:rsid w:val="00223B9F"/>
    <w:pPr>
      <w:ind w:leftChars="2500" w:left="100"/>
    </w:pPr>
  </w:style>
  <w:style w:type="character" w:customStyle="1" w:styleId="Char">
    <w:name w:val="纯文本 Char"/>
    <w:basedOn w:val="a0"/>
    <w:link w:val="a5"/>
    <w:rsid w:val="00EB4238"/>
    <w:rPr>
      <w:rFonts w:ascii="宋体" w:hAnsi="宋体" w:cs="宋体"/>
      <w:sz w:val="24"/>
      <w:szCs w:val="24"/>
    </w:rPr>
  </w:style>
  <w:style w:type="paragraph" w:styleId="a7">
    <w:name w:val="header"/>
    <w:basedOn w:val="a"/>
    <w:link w:val="Char0"/>
    <w:unhideWhenUsed/>
    <w:rsid w:val="00B26F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B26F9C"/>
    <w:rPr>
      <w:kern w:val="2"/>
      <w:sz w:val="18"/>
      <w:szCs w:val="18"/>
    </w:rPr>
  </w:style>
  <w:style w:type="paragraph" w:styleId="a8">
    <w:name w:val="Normal (Web)"/>
    <w:basedOn w:val="a"/>
    <w:rsid w:val="00AD2D99"/>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3E7CF9"/>
    <w:pPr>
      <w:ind w:firstLineChars="200" w:firstLine="420"/>
    </w:pPr>
  </w:style>
  <w:style w:type="table" w:styleId="aa">
    <w:name w:val="Table Grid"/>
    <w:basedOn w:val="a1"/>
    <w:rsid w:val="006C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F5D7B"/>
    <w:pPr>
      <w:tabs>
        <w:tab w:val="center" w:pos="4153"/>
        <w:tab w:val="right" w:pos="8306"/>
      </w:tabs>
      <w:snapToGrid w:val="0"/>
      <w:jc w:val="left"/>
    </w:pPr>
    <w:rPr>
      <w:sz w:val="18"/>
      <w:szCs w:val="18"/>
    </w:rPr>
  </w:style>
  <w:style w:type="character" w:styleId="a4">
    <w:name w:val="page number"/>
    <w:basedOn w:val="a0"/>
    <w:rsid w:val="00EF5D7B"/>
  </w:style>
  <w:style w:type="paragraph" w:styleId="a5">
    <w:name w:val="Plain Text"/>
    <w:basedOn w:val="a"/>
    <w:link w:val="Char"/>
    <w:rsid w:val="00DC3EAE"/>
    <w:pPr>
      <w:widowControl/>
      <w:spacing w:before="100" w:beforeAutospacing="1" w:after="100" w:afterAutospacing="1"/>
      <w:jc w:val="left"/>
    </w:pPr>
    <w:rPr>
      <w:rFonts w:ascii="宋体" w:hAnsi="宋体" w:cs="宋体"/>
      <w:kern w:val="0"/>
      <w:sz w:val="24"/>
    </w:rPr>
  </w:style>
  <w:style w:type="paragraph" w:styleId="a6">
    <w:name w:val="Date"/>
    <w:basedOn w:val="a"/>
    <w:next w:val="a"/>
    <w:rsid w:val="00223B9F"/>
    <w:pPr>
      <w:ind w:leftChars="2500" w:left="100"/>
    </w:pPr>
  </w:style>
  <w:style w:type="character" w:customStyle="1" w:styleId="Char">
    <w:name w:val="纯文本 Char"/>
    <w:basedOn w:val="a0"/>
    <w:link w:val="a5"/>
    <w:rsid w:val="00EB4238"/>
    <w:rPr>
      <w:rFonts w:ascii="宋体" w:hAnsi="宋体" w:cs="宋体"/>
      <w:sz w:val="24"/>
      <w:szCs w:val="24"/>
    </w:rPr>
  </w:style>
  <w:style w:type="paragraph" w:styleId="a7">
    <w:name w:val="header"/>
    <w:basedOn w:val="a"/>
    <w:link w:val="Char0"/>
    <w:unhideWhenUsed/>
    <w:rsid w:val="00B26F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B26F9C"/>
    <w:rPr>
      <w:kern w:val="2"/>
      <w:sz w:val="18"/>
      <w:szCs w:val="18"/>
    </w:rPr>
  </w:style>
  <w:style w:type="paragraph" w:styleId="a8">
    <w:name w:val="Normal (Web)"/>
    <w:basedOn w:val="a"/>
    <w:rsid w:val="00AD2D99"/>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3E7CF9"/>
    <w:pPr>
      <w:ind w:firstLineChars="200" w:firstLine="420"/>
    </w:pPr>
  </w:style>
  <w:style w:type="table" w:styleId="aa">
    <w:name w:val="Table Grid"/>
    <w:basedOn w:val="a1"/>
    <w:rsid w:val="006C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888108">
      <w:bodyDiv w:val="1"/>
      <w:marLeft w:val="0"/>
      <w:marRight w:val="0"/>
      <w:marTop w:val="0"/>
      <w:marBottom w:val="0"/>
      <w:divBdr>
        <w:top w:val="none" w:sz="0" w:space="0" w:color="auto"/>
        <w:left w:val="none" w:sz="0" w:space="0" w:color="auto"/>
        <w:bottom w:val="none" w:sz="0" w:space="0" w:color="auto"/>
        <w:right w:val="none" w:sz="0" w:space="0" w:color="auto"/>
      </w:divBdr>
    </w:div>
    <w:div w:id="702481180">
      <w:bodyDiv w:val="1"/>
      <w:marLeft w:val="0"/>
      <w:marRight w:val="0"/>
      <w:marTop w:val="0"/>
      <w:marBottom w:val="0"/>
      <w:divBdr>
        <w:top w:val="none" w:sz="0" w:space="0" w:color="auto"/>
        <w:left w:val="none" w:sz="0" w:space="0" w:color="auto"/>
        <w:bottom w:val="none" w:sz="0" w:space="0" w:color="auto"/>
        <w:right w:val="none" w:sz="0" w:space="0" w:color="auto"/>
      </w:divBdr>
    </w:div>
    <w:div w:id="1830749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puri.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758</Words>
  <Characters>4322</Characters>
  <Application>Microsoft Office Word</Application>
  <DocSecurity>0</DocSecurity>
  <Lines>36</Lines>
  <Paragraphs>10</Paragraphs>
  <ScaleCrop>false</ScaleCrop>
  <Company>番茄花园</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关于举办2014年福建省全国科普日活动的通知</dc:title>
  <dc:creator>番茄花园</dc:creator>
  <cp:lastModifiedBy>dreamsummit</cp:lastModifiedBy>
  <cp:revision>12</cp:revision>
  <cp:lastPrinted>2017-08-02T08:38:00Z</cp:lastPrinted>
  <dcterms:created xsi:type="dcterms:W3CDTF">2017-08-02T04:06:00Z</dcterms:created>
  <dcterms:modified xsi:type="dcterms:W3CDTF">2017-08-24T01:32:00Z</dcterms:modified>
</cp:coreProperties>
</file>